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72D" w:rsidRPr="0079072D" w:rsidRDefault="00EF77D7" w:rsidP="00A46E56">
      <w:pPr>
        <w:spacing w:before="480" w:after="240"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Considerando o disposto no n.º 2 do artigo 40</w:t>
      </w:r>
      <w:r w:rsidR="0079072D" w:rsidRPr="0079072D">
        <w:rPr>
          <w:rFonts w:ascii="Verdana" w:hAnsi="Verdana" w:cs="Arial"/>
          <w:sz w:val="20"/>
          <w:szCs w:val="20"/>
        </w:rPr>
        <w:t>.º</w:t>
      </w:r>
      <w:r>
        <w:rPr>
          <w:rFonts w:ascii="Verdana" w:hAnsi="Verdana" w:cs="Arial"/>
          <w:sz w:val="20"/>
          <w:szCs w:val="20"/>
        </w:rPr>
        <w:t>-C</w:t>
      </w:r>
      <w:r w:rsidR="0079072D" w:rsidRPr="0079072D">
        <w:rPr>
          <w:rFonts w:ascii="Verdana" w:hAnsi="Verdana" w:cs="Arial"/>
          <w:sz w:val="20"/>
          <w:szCs w:val="20"/>
        </w:rPr>
        <w:t xml:space="preserve"> do </w:t>
      </w:r>
      <w:r w:rsidR="0067281E">
        <w:rPr>
          <w:rFonts w:ascii="Verdana" w:hAnsi="Verdana" w:cs="Arial"/>
          <w:sz w:val="20"/>
          <w:szCs w:val="20"/>
        </w:rPr>
        <w:t>Decreto</w:t>
      </w:r>
      <w:r w:rsidR="0067281E" w:rsidRPr="0067281E">
        <w:rPr>
          <w:rFonts w:ascii="Verdana" w:hAnsi="Verdana" w:cs="Arial"/>
          <w:sz w:val="20"/>
          <w:szCs w:val="20"/>
        </w:rPr>
        <w:t>-Lei n.º 74/2006, de 24 de março, alterado e</w:t>
      </w:r>
      <w:r w:rsidR="0067281E">
        <w:rPr>
          <w:rFonts w:ascii="Verdana" w:hAnsi="Verdana" w:cs="Arial"/>
          <w:sz w:val="20"/>
          <w:szCs w:val="20"/>
        </w:rPr>
        <w:t xml:space="preserve"> </w:t>
      </w:r>
      <w:r w:rsidR="0067281E" w:rsidRPr="0067281E">
        <w:rPr>
          <w:rFonts w:ascii="Verdana" w:hAnsi="Verdana" w:cs="Arial"/>
          <w:sz w:val="20"/>
          <w:szCs w:val="20"/>
        </w:rPr>
        <w:t>republicado pelo</w:t>
      </w:r>
      <w:r w:rsidR="0067281E">
        <w:rPr>
          <w:rFonts w:ascii="Verdana" w:hAnsi="Verdana" w:cs="Arial"/>
          <w:sz w:val="20"/>
          <w:szCs w:val="20"/>
        </w:rPr>
        <w:t>s Decreto</w:t>
      </w:r>
      <w:r w:rsidR="0067281E" w:rsidRPr="0067281E">
        <w:rPr>
          <w:rFonts w:ascii="Verdana" w:hAnsi="Verdana" w:cs="Arial"/>
          <w:sz w:val="20"/>
          <w:szCs w:val="20"/>
        </w:rPr>
        <w:t xml:space="preserve">-Lei n.º 115/2013, de 7 de agosto, </w:t>
      </w:r>
      <w:r w:rsidR="0067281E">
        <w:rPr>
          <w:rFonts w:ascii="Verdana" w:hAnsi="Verdana" w:cs="Arial"/>
          <w:sz w:val="20"/>
          <w:szCs w:val="20"/>
        </w:rPr>
        <w:t>e pelo Decreto-Lei n.º 63/2016, de 13 de setembro</w:t>
      </w:r>
      <w:r w:rsidR="0079072D" w:rsidRPr="0079072D">
        <w:rPr>
          <w:rFonts w:ascii="Verdana" w:hAnsi="Verdana" w:cs="Arial"/>
          <w:sz w:val="20"/>
          <w:szCs w:val="20"/>
        </w:rPr>
        <w:t>,</w:t>
      </w:r>
    </w:p>
    <w:p w:rsidR="0079072D" w:rsidRPr="0079072D" w:rsidRDefault="006B792E" w:rsidP="0079072D">
      <w:pPr>
        <w:spacing w:after="240"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Entre</w:t>
      </w:r>
      <w:r w:rsidR="0067281E">
        <w:rPr>
          <w:rFonts w:ascii="Verdana" w:hAnsi="Verdana" w:cs="Arial"/>
          <w:sz w:val="20"/>
          <w:szCs w:val="20"/>
        </w:rPr>
        <w:t xml:space="preserve"> a</w:t>
      </w:r>
      <w:r>
        <w:rPr>
          <w:rFonts w:ascii="Verdana" w:hAnsi="Verdana" w:cs="Arial"/>
          <w:sz w:val="20"/>
          <w:szCs w:val="20"/>
        </w:rPr>
        <w:t>:</w:t>
      </w:r>
    </w:p>
    <w:p w:rsidR="0016094E" w:rsidRDefault="0067281E" w:rsidP="0067281E">
      <w:pPr>
        <w:autoSpaceDE w:val="0"/>
        <w:autoSpaceDN w:val="0"/>
        <w:adjustRightInd w:val="0"/>
        <w:spacing w:before="240" w:line="360" w:lineRule="auto"/>
        <w:jc w:val="both"/>
        <w:rPr>
          <w:rFonts w:ascii="Verdana" w:hAnsi="Verdana" w:cs="Arial"/>
          <w:sz w:val="20"/>
          <w:szCs w:val="20"/>
        </w:rPr>
      </w:pPr>
      <w:r w:rsidRPr="0067281E">
        <w:rPr>
          <w:rFonts w:ascii="Verdana" w:hAnsi="Verdana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7281E">
        <w:rPr>
          <w:rFonts w:ascii="Verdana" w:hAnsi="Verdana" w:cs="Arial"/>
          <w:b/>
          <w:sz w:val="20"/>
          <w:szCs w:val="20"/>
        </w:rPr>
        <w:instrText xml:space="preserve"> FORMTEXT </w:instrText>
      </w:r>
      <w:r w:rsidRPr="0067281E">
        <w:rPr>
          <w:rFonts w:ascii="Verdana" w:hAnsi="Verdana" w:cs="Arial"/>
          <w:b/>
          <w:sz w:val="20"/>
          <w:szCs w:val="20"/>
        </w:rPr>
      </w:r>
      <w:r w:rsidRPr="0067281E">
        <w:rPr>
          <w:rFonts w:ascii="Verdana" w:hAnsi="Verdana" w:cs="Arial"/>
          <w:b/>
          <w:sz w:val="20"/>
          <w:szCs w:val="20"/>
        </w:rPr>
        <w:fldChar w:fldCharType="separate"/>
      </w:r>
      <w:r w:rsidRPr="0067281E">
        <w:rPr>
          <w:rFonts w:ascii="Verdana" w:hAnsi="Verdana" w:cs="Arial"/>
          <w:b/>
          <w:noProof/>
          <w:sz w:val="20"/>
          <w:szCs w:val="20"/>
        </w:rPr>
        <w:t> </w:t>
      </w:r>
      <w:r w:rsidRPr="0067281E">
        <w:rPr>
          <w:rFonts w:ascii="Verdana" w:hAnsi="Verdana" w:cs="Arial"/>
          <w:b/>
          <w:noProof/>
          <w:sz w:val="20"/>
          <w:szCs w:val="20"/>
        </w:rPr>
        <w:t> </w:t>
      </w:r>
      <w:r w:rsidRPr="0067281E">
        <w:rPr>
          <w:rFonts w:ascii="Verdana" w:hAnsi="Verdana" w:cs="Arial"/>
          <w:b/>
          <w:noProof/>
          <w:sz w:val="20"/>
          <w:szCs w:val="20"/>
        </w:rPr>
        <w:t> </w:t>
      </w:r>
      <w:r w:rsidRPr="0067281E">
        <w:rPr>
          <w:rFonts w:ascii="Verdana" w:hAnsi="Verdana" w:cs="Arial"/>
          <w:b/>
          <w:noProof/>
          <w:sz w:val="20"/>
          <w:szCs w:val="20"/>
        </w:rPr>
        <w:t> </w:t>
      </w:r>
      <w:r w:rsidRPr="0067281E">
        <w:rPr>
          <w:rFonts w:ascii="Verdana" w:hAnsi="Verdana" w:cs="Arial"/>
          <w:b/>
          <w:noProof/>
          <w:sz w:val="20"/>
          <w:szCs w:val="20"/>
        </w:rPr>
        <w:t> </w:t>
      </w:r>
      <w:r w:rsidRPr="0067281E">
        <w:rPr>
          <w:rFonts w:ascii="Verdana" w:hAnsi="Verdana" w:cs="Arial"/>
          <w:b/>
          <w:sz w:val="20"/>
          <w:szCs w:val="20"/>
        </w:rPr>
        <w:fldChar w:fldCharType="end"/>
      </w:r>
      <w:bookmarkEnd w:id="0"/>
      <w:r w:rsidR="0016094E">
        <w:rPr>
          <w:rFonts w:ascii="Verdana" w:hAnsi="Verdana" w:cs="Arial"/>
          <w:sz w:val="20"/>
          <w:szCs w:val="20"/>
        </w:rPr>
        <w:t xml:space="preserve">, </w:t>
      </w:r>
      <w:r w:rsidR="0016094E" w:rsidRPr="00496A94">
        <w:rPr>
          <w:rFonts w:ascii="Verdana" w:hAnsi="Verdana" w:cs="Arial"/>
          <w:sz w:val="20"/>
          <w:szCs w:val="20"/>
        </w:rPr>
        <w:t xml:space="preserve">adiante designada por </w:t>
      </w:r>
      <w:r w:rsidR="00AD0419">
        <w:rPr>
          <w:rFonts w:ascii="Verdana" w:hAnsi="Verdana" w:cs="Arial"/>
          <w:sz w:val="20"/>
          <w:szCs w:val="20"/>
        </w:rPr>
        <w:t>Primeiro</w:t>
      </w:r>
      <w:r w:rsidR="0016094E" w:rsidRPr="00496A94">
        <w:rPr>
          <w:rFonts w:ascii="Verdana" w:hAnsi="Verdana" w:cs="Arial"/>
          <w:sz w:val="20"/>
          <w:szCs w:val="20"/>
        </w:rPr>
        <w:t xml:space="preserve"> Outorgante</w:t>
      </w:r>
      <w:r w:rsidR="0016094E" w:rsidRPr="008B2426">
        <w:rPr>
          <w:rFonts w:ascii="Verdana" w:hAnsi="Verdana" w:cs="Arial"/>
          <w:sz w:val="20"/>
          <w:szCs w:val="20"/>
        </w:rPr>
        <w:t>, com sede</w:t>
      </w:r>
      <w:r w:rsidR="0016094E">
        <w:rPr>
          <w:rFonts w:ascii="Verdana" w:hAnsi="Verdana" w:cs="Arial"/>
          <w:sz w:val="20"/>
          <w:szCs w:val="20"/>
        </w:rPr>
        <w:t xml:space="preserve"> na</w:t>
      </w:r>
      <w:r w:rsidR="0016094E" w:rsidRPr="00A077B9">
        <w:rPr>
          <w:rFonts w:ascii="Verdana" w:hAnsi="Verdana" w:cs="Arial"/>
          <w:i/>
          <w:sz w:val="20"/>
          <w:szCs w:val="20"/>
        </w:rPr>
        <w:t xml:space="preserve"> </w:t>
      </w:r>
      <w:r w:rsidRPr="0067281E">
        <w:rPr>
          <w:rFonts w:ascii="Verdana" w:hAnsi="Verdana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(morada)"/>
            </w:textInput>
          </w:ffData>
        </w:fldChar>
      </w:r>
      <w:bookmarkStart w:id="1" w:name="Text2"/>
      <w:r w:rsidRPr="0067281E">
        <w:rPr>
          <w:rFonts w:ascii="Verdana" w:hAnsi="Verdana" w:cs="Arial"/>
          <w:sz w:val="20"/>
          <w:szCs w:val="20"/>
        </w:rPr>
        <w:instrText xml:space="preserve"> FORMTEXT </w:instrText>
      </w:r>
      <w:r w:rsidRPr="0067281E">
        <w:rPr>
          <w:rFonts w:ascii="Verdana" w:hAnsi="Verdana" w:cs="Arial"/>
          <w:sz w:val="20"/>
          <w:szCs w:val="20"/>
        </w:rPr>
      </w:r>
      <w:r w:rsidRPr="0067281E">
        <w:rPr>
          <w:rFonts w:ascii="Verdana" w:hAnsi="Verdana" w:cs="Arial"/>
          <w:sz w:val="20"/>
          <w:szCs w:val="20"/>
        </w:rPr>
        <w:fldChar w:fldCharType="separate"/>
      </w:r>
      <w:r w:rsidRPr="0067281E">
        <w:rPr>
          <w:rFonts w:ascii="Verdana" w:hAnsi="Verdana" w:cs="Arial"/>
          <w:noProof/>
          <w:sz w:val="20"/>
          <w:szCs w:val="20"/>
        </w:rPr>
        <w:t>(morada)</w:t>
      </w:r>
      <w:r w:rsidRPr="0067281E">
        <w:rPr>
          <w:rFonts w:ascii="Verdana" w:hAnsi="Verdana" w:cs="Arial"/>
          <w:sz w:val="20"/>
          <w:szCs w:val="20"/>
        </w:rPr>
        <w:fldChar w:fldCharType="end"/>
      </w:r>
      <w:bookmarkEnd w:id="1"/>
      <w:r w:rsidR="0016094E" w:rsidRPr="00A077B9">
        <w:rPr>
          <w:rFonts w:ascii="Verdana" w:hAnsi="Verdana" w:cs="Arial"/>
          <w:sz w:val="20"/>
          <w:szCs w:val="20"/>
        </w:rPr>
        <w:t xml:space="preserve">, pessoa coletiva </w:t>
      </w:r>
      <w:r>
        <w:rPr>
          <w:rFonts w:ascii="Verdana" w:hAnsi="Verdana" w:cs="Arial"/>
          <w:sz w:val="20"/>
          <w:szCs w:val="20"/>
        </w:rPr>
        <w:t xml:space="preserve">n.º </w:t>
      </w:r>
      <w:r>
        <w:rPr>
          <w:rFonts w:ascii="Verdana" w:hAnsi="Verdana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000000000"/>
            </w:textInput>
          </w:ffData>
        </w:fldChar>
      </w:r>
      <w:bookmarkStart w:id="2" w:name="Text3"/>
      <w:r>
        <w:rPr>
          <w:rFonts w:ascii="Verdana" w:hAnsi="Verdana" w:cs="Arial"/>
          <w:sz w:val="20"/>
          <w:szCs w:val="20"/>
        </w:rPr>
        <w:instrText xml:space="preserve"> FORMTEXT </w:instrText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  <w:fldChar w:fldCharType="separate"/>
      </w:r>
      <w:r>
        <w:rPr>
          <w:rFonts w:ascii="Verdana" w:hAnsi="Verdana" w:cs="Arial"/>
          <w:noProof/>
          <w:sz w:val="20"/>
          <w:szCs w:val="20"/>
        </w:rPr>
        <w:t>000000000</w:t>
      </w:r>
      <w:r>
        <w:rPr>
          <w:rFonts w:ascii="Verdana" w:hAnsi="Verdana" w:cs="Arial"/>
          <w:sz w:val="20"/>
          <w:szCs w:val="20"/>
        </w:rPr>
        <w:fldChar w:fldCharType="end"/>
      </w:r>
      <w:bookmarkEnd w:id="2"/>
      <w:r>
        <w:rPr>
          <w:rFonts w:ascii="Verdana" w:hAnsi="Verdana" w:cs="Arial"/>
          <w:sz w:val="20"/>
          <w:szCs w:val="20"/>
        </w:rPr>
        <w:t xml:space="preserve">, </w:t>
      </w:r>
      <w:r w:rsidR="0016094E" w:rsidRPr="00A077B9">
        <w:rPr>
          <w:rFonts w:ascii="Verdana" w:hAnsi="Verdana" w:cs="Arial"/>
          <w:sz w:val="20"/>
          <w:szCs w:val="20"/>
        </w:rPr>
        <w:t xml:space="preserve">representada por </w:t>
      </w:r>
      <w:r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Verdana" w:hAnsi="Verdana" w:cs="Arial"/>
          <w:sz w:val="20"/>
          <w:szCs w:val="20"/>
        </w:rPr>
        <w:instrText xml:space="preserve"> FORMTEXT </w:instrText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  <w:fldChar w:fldCharType="separate"/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sz w:val="20"/>
          <w:szCs w:val="20"/>
        </w:rPr>
        <w:fldChar w:fldCharType="end"/>
      </w:r>
      <w:r w:rsidR="0016094E" w:rsidRPr="00A077B9">
        <w:rPr>
          <w:rFonts w:ascii="Verdana" w:hAnsi="Verdana" w:cs="Arial"/>
          <w:sz w:val="20"/>
          <w:szCs w:val="20"/>
        </w:rPr>
        <w:t xml:space="preserve">, na qualidade de </w:t>
      </w:r>
      <w:r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Verdana" w:hAnsi="Verdana" w:cs="Arial"/>
          <w:sz w:val="20"/>
          <w:szCs w:val="20"/>
        </w:rPr>
        <w:instrText xml:space="preserve"> FORMTEXT </w:instrText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  <w:fldChar w:fldCharType="separate"/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sz w:val="20"/>
          <w:szCs w:val="20"/>
        </w:rPr>
        <w:fldChar w:fldCharType="end"/>
      </w:r>
      <w:r>
        <w:rPr>
          <w:rFonts w:ascii="Verdana" w:hAnsi="Verdana" w:cs="Arial"/>
          <w:sz w:val="20"/>
          <w:szCs w:val="20"/>
        </w:rPr>
        <w:t>;</w:t>
      </w:r>
    </w:p>
    <w:p w:rsidR="0016094E" w:rsidRDefault="0067281E" w:rsidP="0067281E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 a</w:t>
      </w:r>
    </w:p>
    <w:p w:rsidR="0084404F" w:rsidRDefault="0084404F" w:rsidP="0084404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84404F">
        <w:rPr>
          <w:rFonts w:ascii="Verdana" w:hAnsi="Verdana" w:cs="Arial"/>
          <w:b/>
          <w:sz w:val="20"/>
          <w:szCs w:val="20"/>
        </w:rPr>
        <w:t xml:space="preserve">Escola Superior de </w:t>
      </w:r>
      <w:r w:rsidR="0067281E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281E">
        <w:rPr>
          <w:rFonts w:ascii="Verdana" w:hAnsi="Verdana" w:cs="Arial"/>
          <w:sz w:val="20"/>
          <w:szCs w:val="20"/>
        </w:rPr>
        <w:instrText xml:space="preserve"> FORMTEXT </w:instrText>
      </w:r>
      <w:r w:rsidR="0067281E">
        <w:rPr>
          <w:rFonts w:ascii="Verdana" w:hAnsi="Verdana" w:cs="Arial"/>
          <w:sz w:val="20"/>
          <w:szCs w:val="20"/>
        </w:rPr>
      </w:r>
      <w:r w:rsidR="0067281E">
        <w:rPr>
          <w:rFonts w:ascii="Verdana" w:hAnsi="Verdana" w:cs="Arial"/>
          <w:sz w:val="20"/>
          <w:szCs w:val="20"/>
        </w:rPr>
        <w:fldChar w:fldCharType="separate"/>
      </w:r>
      <w:r w:rsidR="0067281E">
        <w:rPr>
          <w:rFonts w:ascii="Verdana" w:hAnsi="Verdana" w:cs="Arial"/>
          <w:noProof/>
          <w:sz w:val="20"/>
          <w:szCs w:val="20"/>
        </w:rPr>
        <w:t> </w:t>
      </w:r>
      <w:r w:rsidR="0067281E">
        <w:rPr>
          <w:rFonts w:ascii="Verdana" w:hAnsi="Verdana" w:cs="Arial"/>
          <w:noProof/>
          <w:sz w:val="20"/>
          <w:szCs w:val="20"/>
        </w:rPr>
        <w:t> </w:t>
      </w:r>
      <w:r w:rsidR="0067281E">
        <w:rPr>
          <w:rFonts w:ascii="Verdana" w:hAnsi="Verdana" w:cs="Arial"/>
          <w:noProof/>
          <w:sz w:val="20"/>
          <w:szCs w:val="20"/>
        </w:rPr>
        <w:t> </w:t>
      </w:r>
      <w:r w:rsidR="0067281E">
        <w:rPr>
          <w:rFonts w:ascii="Verdana" w:hAnsi="Verdana" w:cs="Arial"/>
          <w:noProof/>
          <w:sz w:val="20"/>
          <w:szCs w:val="20"/>
        </w:rPr>
        <w:t> </w:t>
      </w:r>
      <w:r w:rsidR="0067281E">
        <w:rPr>
          <w:rFonts w:ascii="Verdana" w:hAnsi="Verdana" w:cs="Arial"/>
          <w:noProof/>
          <w:sz w:val="20"/>
          <w:szCs w:val="20"/>
        </w:rPr>
        <w:t> </w:t>
      </w:r>
      <w:r w:rsidR="0067281E">
        <w:rPr>
          <w:rFonts w:ascii="Verdana" w:hAnsi="Verdana" w:cs="Arial"/>
          <w:sz w:val="20"/>
          <w:szCs w:val="20"/>
        </w:rPr>
        <w:fldChar w:fldCharType="end"/>
      </w:r>
      <w:r w:rsidR="0067281E">
        <w:rPr>
          <w:rFonts w:ascii="Verdana" w:hAnsi="Verdana" w:cs="Arial"/>
          <w:sz w:val="20"/>
          <w:szCs w:val="20"/>
        </w:rPr>
        <w:t xml:space="preserve"> </w:t>
      </w:r>
      <w:r w:rsidRPr="0084404F">
        <w:rPr>
          <w:rFonts w:ascii="Verdana" w:hAnsi="Verdana" w:cs="Arial"/>
          <w:sz w:val="20"/>
          <w:szCs w:val="20"/>
        </w:rPr>
        <w:t xml:space="preserve">do </w:t>
      </w:r>
      <w:r w:rsidRPr="0084404F">
        <w:rPr>
          <w:rFonts w:ascii="Verdana" w:hAnsi="Verdana" w:cs="Arial"/>
          <w:b/>
          <w:sz w:val="20"/>
          <w:szCs w:val="20"/>
        </w:rPr>
        <w:t>Instituto Politécnico de Setúbal</w:t>
      </w:r>
      <w:r w:rsidRPr="0084404F">
        <w:rPr>
          <w:rFonts w:ascii="Verdana" w:hAnsi="Verdana" w:cs="Arial"/>
          <w:sz w:val="20"/>
          <w:szCs w:val="20"/>
        </w:rPr>
        <w:t xml:space="preserve">, adiante designada por </w:t>
      </w:r>
      <w:r w:rsidR="00AD0419">
        <w:rPr>
          <w:rFonts w:ascii="Verdana" w:hAnsi="Verdana" w:cs="Arial"/>
          <w:sz w:val="20"/>
          <w:szCs w:val="20"/>
        </w:rPr>
        <w:t>Segundo</w:t>
      </w:r>
      <w:r w:rsidRPr="0084404F">
        <w:rPr>
          <w:rFonts w:ascii="Verdana" w:hAnsi="Verdana" w:cs="Arial"/>
          <w:sz w:val="20"/>
          <w:szCs w:val="20"/>
        </w:rPr>
        <w:t xml:space="preserve"> Outorgante, ou </w:t>
      </w:r>
      <w:r w:rsidR="0067281E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281E">
        <w:rPr>
          <w:rFonts w:ascii="Verdana" w:hAnsi="Verdana" w:cs="Arial"/>
          <w:sz w:val="20"/>
          <w:szCs w:val="20"/>
        </w:rPr>
        <w:instrText xml:space="preserve"> FORMTEXT </w:instrText>
      </w:r>
      <w:r w:rsidR="0067281E">
        <w:rPr>
          <w:rFonts w:ascii="Verdana" w:hAnsi="Verdana" w:cs="Arial"/>
          <w:sz w:val="20"/>
          <w:szCs w:val="20"/>
        </w:rPr>
      </w:r>
      <w:r w:rsidR="0067281E">
        <w:rPr>
          <w:rFonts w:ascii="Verdana" w:hAnsi="Verdana" w:cs="Arial"/>
          <w:sz w:val="20"/>
          <w:szCs w:val="20"/>
        </w:rPr>
        <w:fldChar w:fldCharType="separate"/>
      </w:r>
      <w:r w:rsidR="0067281E">
        <w:rPr>
          <w:rFonts w:ascii="Verdana" w:hAnsi="Verdana" w:cs="Arial"/>
          <w:noProof/>
          <w:sz w:val="20"/>
          <w:szCs w:val="20"/>
        </w:rPr>
        <w:t> </w:t>
      </w:r>
      <w:r w:rsidR="0067281E">
        <w:rPr>
          <w:rFonts w:ascii="Verdana" w:hAnsi="Verdana" w:cs="Arial"/>
          <w:noProof/>
          <w:sz w:val="20"/>
          <w:szCs w:val="20"/>
        </w:rPr>
        <w:t> </w:t>
      </w:r>
      <w:r w:rsidR="0067281E">
        <w:rPr>
          <w:rFonts w:ascii="Verdana" w:hAnsi="Verdana" w:cs="Arial"/>
          <w:noProof/>
          <w:sz w:val="20"/>
          <w:szCs w:val="20"/>
        </w:rPr>
        <w:t> </w:t>
      </w:r>
      <w:r w:rsidR="0067281E">
        <w:rPr>
          <w:rFonts w:ascii="Verdana" w:hAnsi="Verdana" w:cs="Arial"/>
          <w:noProof/>
          <w:sz w:val="20"/>
          <w:szCs w:val="20"/>
        </w:rPr>
        <w:t> </w:t>
      </w:r>
      <w:r w:rsidR="0067281E">
        <w:rPr>
          <w:rFonts w:ascii="Verdana" w:hAnsi="Verdana" w:cs="Arial"/>
          <w:noProof/>
          <w:sz w:val="20"/>
          <w:szCs w:val="20"/>
        </w:rPr>
        <w:t> </w:t>
      </w:r>
      <w:r w:rsidR="0067281E">
        <w:rPr>
          <w:rFonts w:ascii="Verdana" w:hAnsi="Verdana" w:cs="Arial"/>
          <w:sz w:val="20"/>
          <w:szCs w:val="20"/>
        </w:rPr>
        <w:fldChar w:fldCharType="end"/>
      </w:r>
      <w:r w:rsidRPr="0084404F">
        <w:rPr>
          <w:rFonts w:ascii="Verdana" w:hAnsi="Verdana" w:cs="Arial"/>
          <w:sz w:val="20"/>
          <w:szCs w:val="20"/>
        </w:rPr>
        <w:t xml:space="preserve">/IPS, pessoa coletiva n.º 503 720 364, com sede no Campus do IPS Estefanilha, </w:t>
      </w:r>
      <w:r w:rsidR="0067281E">
        <w:rPr>
          <w:rFonts w:ascii="Verdana" w:hAnsi="Verdana" w:cs="Arial"/>
          <w:sz w:val="20"/>
          <w:szCs w:val="20"/>
        </w:rPr>
        <w:t>2910 – 761 Setúbal, representada</w:t>
      </w:r>
      <w:r w:rsidRPr="0084404F">
        <w:rPr>
          <w:rFonts w:ascii="Verdana" w:hAnsi="Verdana" w:cs="Arial"/>
          <w:sz w:val="20"/>
          <w:szCs w:val="20"/>
        </w:rPr>
        <w:t xml:space="preserve"> pelo</w:t>
      </w:r>
      <w:r w:rsidR="0067281E">
        <w:rPr>
          <w:rFonts w:ascii="Verdana" w:hAnsi="Verdana" w:cs="Arial"/>
          <w:sz w:val="20"/>
          <w:szCs w:val="20"/>
        </w:rPr>
        <w:t>(a)</w:t>
      </w:r>
      <w:r w:rsidRPr="0084404F">
        <w:rPr>
          <w:rFonts w:ascii="Verdana" w:hAnsi="Verdana" w:cs="Arial"/>
          <w:sz w:val="20"/>
          <w:szCs w:val="20"/>
        </w:rPr>
        <w:t xml:space="preserve"> Professor</w:t>
      </w:r>
      <w:r w:rsidR="0067281E">
        <w:rPr>
          <w:rFonts w:ascii="Verdana" w:hAnsi="Verdana" w:cs="Arial"/>
          <w:sz w:val="20"/>
          <w:szCs w:val="20"/>
        </w:rPr>
        <w:t>(a)</w:t>
      </w:r>
      <w:r w:rsidRPr="0084404F">
        <w:rPr>
          <w:rFonts w:ascii="Verdana" w:hAnsi="Verdana" w:cs="Arial"/>
          <w:sz w:val="20"/>
          <w:szCs w:val="20"/>
        </w:rPr>
        <w:t xml:space="preserve"> Doutor</w:t>
      </w:r>
      <w:r w:rsidR="0067281E">
        <w:rPr>
          <w:rFonts w:ascii="Verdana" w:hAnsi="Verdana" w:cs="Arial"/>
          <w:sz w:val="20"/>
          <w:szCs w:val="20"/>
        </w:rPr>
        <w:t>(a)</w:t>
      </w:r>
      <w:r w:rsidRPr="0084404F">
        <w:rPr>
          <w:rFonts w:ascii="Verdana" w:hAnsi="Verdana" w:cs="Arial"/>
          <w:sz w:val="20"/>
          <w:szCs w:val="20"/>
        </w:rPr>
        <w:t xml:space="preserve"> </w:t>
      </w:r>
      <w:r w:rsidR="0067281E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281E">
        <w:rPr>
          <w:rFonts w:ascii="Verdana" w:hAnsi="Verdana" w:cs="Arial"/>
          <w:sz w:val="20"/>
          <w:szCs w:val="20"/>
        </w:rPr>
        <w:instrText xml:space="preserve"> FORMTEXT </w:instrText>
      </w:r>
      <w:r w:rsidR="0067281E">
        <w:rPr>
          <w:rFonts w:ascii="Verdana" w:hAnsi="Verdana" w:cs="Arial"/>
          <w:sz w:val="20"/>
          <w:szCs w:val="20"/>
        </w:rPr>
      </w:r>
      <w:r w:rsidR="0067281E">
        <w:rPr>
          <w:rFonts w:ascii="Verdana" w:hAnsi="Verdana" w:cs="Arial"/>
          <w:sz w:val="20"/>
          <w:szCs w:val="20"/>
        </w:rPr>
        <w:fldChar w:fldCharType="separate"/>
      </w:r>
      <w:r w:rsidR="0067281E">
        <w:rPr>
          <w:rFonts w:ascii="Verdana" w:hAnsi="Verdana" w:cs="Arial"/>
          <w:noProof/>
          <w:sz w:val="20"/>
          <w:szCs w:val="20"/>
        </w:rPr>
        <w:t> </w:t>
      </w:r>
      <w:r w:rsidR="0067281E">
        <w:rPr>
          <w:rFonts w:ascii="Verdana" w:hAnsi="Verdana" w:cs="Arial"/>
          <w:noProof/>
          <w:sz w:val="20"/>
          <w:szCs w:val="20"/>
        </w:rPr>
        <w:t> </w:t>
      </w:r>
      <w:r w:rsidR="0067281E">
        <w:rPr>
          <w:rFonts w:ascii="Verdana" w:hAnsi="Verdana" w:cs="Arial"/>
          <w:noProof/>
          <w:sz w:val="20"/>
          <w:szCs w:val="20"/>
        </w:rPr>
        <w:t> </w:t>
      </w:r>
      <w:r w:rsidR="0067281E">
        <w:rPr>
          <w:rFonts w:ascii="Verdana" w:hAnsi="Verdana" w:cs="Arial"/>
          <w:noProof/>
          <w:sz w:val="20"/>
          <w:szCs w:val="20"/>
        </w:rPr>
        <w:t> </w:t>
      </w:r>
      <w:r w:rsidR="0067281E">
        <w:rPr>
          <w:rFonts w:ascii="Verdana" w:hAnsi="Verdana" w:cs="Arial"/>
          <w:noProof/>
          <w:sz w:val="20"/>
          <w:szCs w:val="20"/>
        </w:rPr>
        <w:t> </w:t>
      </w:r>
      <w:r w:rsidR="0067281E">
        <w:rPr>
          <w:rFonts w:ascii="Verdana" w:hAnsi="Verdana" w:cs="Arial"/>
          <w:sz w:val="20"/>
          <w:szCs w:val="20"/>
        </w:rPr>
        <w:fldChar w:fldCharType="end"/>
      </w:r>
      <w:r w:rsidRPr="0084404F">
        <w:rPr>
          <w:rFonts w:ascii="Verdana" w:hAnsi="Verdana" w:cs="Arial"/>
          <w:sz w:val="20"/>
          <w:szCs w:val="20"/>
        </w:rPr>
        <w:t>, na qualidade de Diretor</w:t>
      </w:r>
      <w:r w:rsidR="0067281E">
        <w:rPr>
          <w:rFonts w:ascii="Verdana" w:hAnsi="Verdana" w:cs="Arial"/>
          <w:sz w:val="20"/>
          <w:szCs w:val="20"/>
        </w:rPr>
        <w:t>(a)</w:t>
      </w:r>
      <w:r w:rsidRPr="0084404F">
        <w:rPr>
          <w:rFonts w:ascii="Verdana" w:hAnsi="Verdana" w:cs="Arial"/>
          <w:sz w:val="20"/>
          <w:szCs w:val="20"/>
        </w:rPr>
        <w:t xml:space="preserve"> da </w:t>
      </w:r>
      <w:r w:rsidR="0067281E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281E">
        <w:rPr>
          <w:rFonts w:ascii="Verdana" w:hAnsi="Verdana" w:cs="Arial"/>
          <w:sz w:val="20"/>
          <w:szCs w:val="20"/>
        </w:rPr>
        <w:instrText xml:space="preserve"> FORMTEXT </w:instrText>
      </w:r>
      <w:r w:rsidR="0067281E">
        <w:rPr>
          <w:rFonts w:ascii="Verdana" w:hAnsi="Verdana" w:cs="Arial"/>
          <w:sz w:val="20"/>
          <w:szCs w:val="20"/>
        </w:rPr>
      </w:r>
      <w:r w:rsidR="0067281E">
        <w:rPr>
          <w:rFonts w:ascii="Verdana" w:hAnsi="Verdana" w:cs="Arial"/>
          <w:sz w:val="20"/>
          <w:szCs w:val="20"/>
        </w:rPr>
        <w:fldChar w:fldCharType="separate"/>
      </w:r>
      <w:r w:rsidR="0067281E">
        <w:rPr>
          <w:rFonts w:ascii="Verdana" w:hAnsi="Verdana" w:cs="Arial"/>
          <w:noProof/>
          <w:sz w:val="20"/>
          <w:szCs w:val="20"/>
        </w:rPr>
        <w:t> </w:t>
      </w:r>
      <w:r w:rsidR="0067281E">
        <w:rPr>
          <w:rFonts w:ascii="Verdana" w:hAnsi="Verdana" w:cs="Arial"/>
          <w:noProof/>
          <w:sz w:val="20"/>
          <w:szCs w:val="20"/>
        </w:rPr>
        <w:t> </w:t>
      </w:r>
      <w:r w:rsidR="0067281E">
        <w:rPr>
          <w:rFonts w:ascii="Verdana" w:hAnsi="Verdana" w:cs="Arial"/>
          <w:noProof/>
          <w:sz w:val="20"/>
          <w:szCs w:val="20"/>
        </w:rPr>
        <w:t> </w:t>
      </w:r>
      <w:r w:rsidR="0067281E">
        <w:rPr>
          <w:rFonts w:ascii="Verdana" w:hAnsi="Verdana" w:cs="Arial"/>
          <w:noProof/>
          <w:sz w:val="20"/>
          <w:szCs w:val="20"/>
        </w:rPr>
        <w:t> </w:t>
      </w:r>
      <w:r w:rsidR="0067281E">
        <w:rPr>
          <w:rFonts w:ascii="Verdana" w:hAnsi="Verdana" w:cs="Arial"/>
          <w:noProof/>
          <w:sz w:val="20"/>
          <w:szCs w:val="20"/>
        </w:rPr>
        <w:t> </w:t>
      </w:r>
      <w:r w:rsidR="0067281E">
        <w:rPr>
          <w:rFonts w:ascii="Verdana" w:hAnsi="Verdana" w:cs="Arial"/>
          <w:sz w:val="20"/>
          <w:szCs w:val="20"/>
        </w:rPr>
        <w:fldChar w:fldCharType="end"/>
      </w:r>
      <w:r w:rsidR="0016094E">
        <w:rPr>
          <w:rFonts w:ascii="Verdana" w:hAnsi="Verdana" w:cs="Arial"/>
          <w:sz w:val="20"/>
          <w:szCs w:val="20"/>
        </w:rPr>
        <w:t>/IPS.</w:t>
      </w:r>
    </w:p>
    <w:p w:rsidR="0079072D" w:rsidRDefault="0079072D" w:rsidP="0067281E">
      <w:pPr>
        <w:keepNext/>
        <w:autoSpaceDE w:val="0"/>
        <w:autoSpaceDN w:val="0"/>
        <w:adjustRightInd w:val="0"/>
        <w:spacing w:before="36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79072D">
        <w:rPr>
          <w:rFonts w:ascii="Verdana" w:hAnsi="Verdana" w:cs="Arial"/>
          <w:b/>
          <w:sz w:val="20"/>
          <w:szCs w:val="20"/>
        </w:rPr>
        <w:t>Cláusula Primeira</w:t>
      </w:r>
    </w:p>
    <w:p w:rsidR="0079072D" w:rsidRPr="0079072D" w:rsidRDefault="0079072D" w:rsidP="0067281E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 w:rsidRPr="0079072D">
        <w:rPr>
          <w:rFonts w:ascii="Verdana" w:hAnsi="Verdana" w:cs="Arial"/>
          <w:sz w:val="20"/>
          <w:szCs w:val="20"/>
        </w:rPr>
        <w:t xml:space="preserve">O presente protocolo tem por objetivo estabelecer as formas de cooperação entre os dois outorgantes, as quais visam a organização e implementação da formação em contexto de trabalho a desenvolver pelos </w:t>
      </w:r>
      <w:r w:rsidR="0067281E">
        <w:rPr>
          <w:rFonts w:ascii="Verdana" w:hAnsi="Verdana" w:cs="Arial"/>
          <w:sz w:val="20"/>
          <w:szCs w:val="20"/>
        </w:rPr>
        <w:t>estudantes d</w:t>
      </w:r>
      <w:r w:rsidRPr="0079072D">
        <w:rPr>
          <w:rFonts w:ascii="Verdana" w:hAnsi="Verdana" w:cs="Arial"/>
          <w:sz w:val="20"/>
          <w:szCs w:val="20"/>
        </w:rPr>
        <w:t xml:space="preserve">o curso técnico superior profissional em </w:t>
      </w:r>
      <w:r w:rsidR="0067281E">
        <w:rPr>
          <w:rFonts w:ascii="Verdana" w:hAnsi="Verdana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nome do curso)"/>
            </w:textInput>
          </w:ffData>
        </w:fldChar>
      </w:r>
      <w:r w:rsidR="0067281E">
        <w:rPr>
          <w:rFonts w:ascii="Verdana" w:hAnsi="Verdana" w:cs="Arial"/>
          <w:sz w:val="20"/>
          <w:szCs w:val="20"/>
        </w:rPr>
        <w:instrText xml:space="preserve"> FORMTEXT </w:instrText>
      </w:r>
      <w:r w:rsidR="0067281E">
        <w:rPr>
          <w:rFonts w:ascii="Verdana" w:hAnsi="Verdana" w:cs="Arial"/>
          <w:sz w:val="20"/>
          <w:szCs w:val="20"/>
        </w:rPr>
      </w:r>
      <w:r w:rsidR="0067281E">
        <w:rPr>
          <w:rFonts w:ascii="Verdana" w:hAnsi="Verdana" w:cs="Arial"/>
          <w:sz w:val="20"/>
          <w:szCs w:val="20"/>
        </w:rPr>
        <w:fldChar w:fldCharType="separate"/>
      </w:r>
      <w:r w:rsidR="0067281E">
        <w:rPr>
          <w:rFonts w:ascii="Verdana" w:hAnsi="Verdana" w:cs="Arial"/>
          <w:noProof/>
          <w:sz w:val="20"/>
          <w:szCs w:val="20"/>
        </w:rPr>
        <w:t>(nome do curso)</w:t>
      </w:r>
      <w:r w:rsidR="0067281E">
        <w:rPr>
          <w:rFonts w:ascii="Verdana" w:hAnsi="Verdana" w:cs="Arial"/>
          <w:sz w:val="20"/>
          <w:szCs w:val="20"/>
        </w:rPr>
        <w:fldChar w:fldCharType="end"/>
      </w:r>
      <w:r w:rsidR="0067281E">
        <w:rPr>
          <w:rFonts w:ascii="Verdana" w:hAnsi="Verdana" w:cs="Arial"/>
          <w:sz w:val="20"/>
          <w:szCs w:val="20"/>
        </w:rPr>
        <w:t>,</w:t>
      </w:r>
      <w:r w:rsidRPr="0079072D">
        <w:rPr>
          <w:rFonts w:ascii="Verdana" w:hAnsi="Verdana" w:cs="Arial"/>
          <w:sz w:val="20"/>
          <w:szCs w:val="20"/>
        </w:rPr>
        <w:t xml:space="preserve"> regulado pelo </w:t>
      </w:r>
      <w:r w:rsidR="0067281E">
        <w:rPr>
          <w:rFonts w:ascii="Verdana" w:hAnsi="Verdana" w:cs="Arial"/>
          <w:sz w:val="20"/>
          <w:szCs w:val="20"/>
        </w:rPr>
        <w:t>Decreto</w:t>
      </w:r>
      <w:r w:rsidR="0067281E" w:rsidRPr="0067281E">
        <w:rPr>
          <w:rFonts w:ascii="Verdana" w:hAnsi="Verdana" w:cs="Arial"/>
          <w:sz w:val="20"/>
          <w:szCs w:val="20"/>
        </w:rPr>
        <w:t>-Lei n.º 74/2006, de 24 de março, alterado e</w:t>
      </w:r>
      <w:r w:rsidR="0067281E">
        <w:rPr>
          <w:rFonts w:ascii="Verdana" w:hAnsi="Verdana" w:cs="Arial"/>
          <w:sz w:val="20"/>
          <w:szCs w:val="20"/>
        </w:rPr>
        <w:t xml:space="preserve"> </w:t>
      </w:r>
      <w:r w:rsidR="0067281E" w:rsidRPr="0067281E">
        <w:rPr>
          <w:rFonts w:ascii="Verdana" w:hAnsi="Verdana" w:cs="Arial"/>
          <w:sz w:val="20"/>
          <w:szCs w:val="20"/>
        </w:rPr>
        <w:t>republicado pelo</w:t>
      </w:r>
      <w:r w:rsidR="0067281E">
        <w:rPr>
          <w:rFonts w:ascii="Verdana" w:hAnsi="Verdana" w:cs="Arial"/>
          <w:sz w:val="20"/>
          <w:szCs w:val="20"/>
        </w:rPr>
        <w:t>s Decreto</w:t>
      </w:r>
      <w:r w:rsidR="0067281E" w:rsidRPr="0067281E">
        <w:rPr>
          <w:rFonts w:ascii="Verdana" w:hAnsi="Verdana" w:cs="Arial"/>
          <w:sz w:val="20"/>
          <w:szCs w:val="20"/>
        </w:rPr>
        <w:t xml:space="preserve">-Lei n.º 115/2013, de 7 de agosto, </w:t>
      </w:r>
      <w:r w:rsidR="0067281E">
        <w:rPr>
          <w:rFonts w:ascii="Verdana" w:hAnsi="Verdana" w:cs="Arial"/>
          <w:sz w:val="20"/>
          <w:szCs w:val="20"/>
        </w:rPr>
        <w:t>e pelo Decreto-Lei n.º 63/2016, de 13 de setembro</w:t>
      </w:r>
      <w:r w:rsidR="006B792E">
        <w:rPr>
          <w:rFonts w:ascii="Verdana" w:hAnsi="Verdana" w:cs="Arial"/>
          <w:sz w:val="20"/>
          <w:szCs w:val="20"/>
        </w:rPr>
        <w:t>.</w:t>
      </w:r>
    </w:p>
    <w:p w:rsidR="0079072D" w:rsidRDefault="0079072D" w:rsidP="0067281E">
      <w:pPr>
        <w:keepNext/>
        <w:autoSpaceDE w:val="0"/>
        <w:autoSpaceDN w:val="0"/>
        <w:adjustRightInd w:val="0"/>
        <w:spacing w:before="36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79072D">
        <w:rPr>
          <w:rFonts w:ascii="Verdana" w:hAnsi="Verdana" w:cs="Arial"/>
          <w:b/>
          <w:sz w:val="20"/>
          <w:szCs w:val="20"/>
        </w:rPr>
        <w:t>Cláusula Segunda</w:t>
      </w:r>
    </w:p>
    <w:p w:rsidR="0079072D" w:rsidRPr="0079072D" w:rsidRDefault="0079072D" w:rsidP="0067281E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 w:rsidRPr="0079072D">
        <w:rPr>
          <w:rFonts w:ascii="Verdana" w:hAnsi="Verdana" w:cs="Arial"/>
          <w:sz w:val="20"/>
          <w:szCs w:val="20"/>
        </w:rPr>
        <w:t>A formação prática, a desenvolver em contexto de trabalho e estruturada num plano individual de formação que será assinado por todos os intervenientes, assume a forma de estágio e visa a aquisição e o desenvolvimento de competências técnicas, relacionais e organizacionais relevantes para a qualif</w:t>
      </w:r>
      <w:r w:rsidR="006B792E">
        <w:rPr>
          <w:rFonts w:ascii="Verdana" w:hAnsi="Verdana" w:cs="Arial"/>
          <w:sz w:val="20"/>
          <w:szCs w:val="20"/>
        </w:rPr>
        <w:t>icação profissional a adquirir.</w:t>
      </w:r>
    </w:p>
    <w:p w:rsidR="0079072D" w:rsidRDefault="0079072D" w:rsidP="0067281E">
      <w:pPr>
        <w:keepNext/>
        <w:autoSpaceDE w:val="0"/>
        <w:autoSpaceDN w:val="0"/>
        <w:adjustRightInd w:val="0"/>
        <w:spacing w:before="36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79072D">
        <w:rPr>
          <w:rFonts w:ascii="Verdana" w:hAnsi="Verdana" w:cs="Arial"/>
          <w:b/>
          <w:sz w:val="20"/>
          <w:szCs w:val="20"/>
        </w:rPr>
        <w:t>Cláusula Terceira</w:t>
      </w:r>
    </w:p>
    <w:p w:rsidR="0079072D" w:rsidRDefault="0079072D" w:rsidP="0067281E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 w:rsidRPr="0079072D">
        <w:rPr>
          <w:rFonts w:ascii="Verdana" w:hAnsi="Verdana" w:cs="Arial"/>
          <w:sz w:val="20"/>
          <w:szCs w:val="20"/>
        </w:rPr>
        <w:t xml:space="preserve">O primeiro outorgante compromete-se a aceitar </w:t>
      </w:r>
      <w:r w:rsidR="0067281E">
        <w:rPr>
          <w:rFonts w:ascii="Verdana" w:hAnsi="Verdan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(número)"/>
            </w:textInput>
          </w:ffData>
        </w:fldChar>
      </w:r>
      <w:bookmarkStart w:id="3" w:name="Text4"/>
      <w:r w:rsidR="0067281E">
        <w:rPr>
          <w:rFonts w:ascii="Verdana" w:hAnsi="Verdana" w:cs="Arial"/>
          <w:sz w:val="20"/>
          <w:szCs w:val="20"/>
        </w:rPr>
        <w:instrText xml:space="preserve"> FORMTEXT </w:instrText>
      </w:r>
      <w:r w:rsidR="0067281E">
        <w:rPr>
          <w:rFonts w:ascii="Verdana" w:hAnsi="Verdana" w:cs="Arial"/>
          <w:sz w:val="20"/>
          <w:szCs w:val="20"/>
        </w:rPr>
      </w:r>
      <w:r w:rsidR="0067281E">
        <w:rPr>
          <w:rFonts w:ascii="Verdana" w:hAnsi="Verdana" w:cs="Arial"/>
          <w:sz w:val="20"/>
          <w:szCs w:val="20"/>
        </w:rPr>
        <w:fldChar w:fldCharType="separate"/>
      </w:r>
      <w:r w:rsidR="0067281E">
        <w:rPr>
          <w:rFonts w:ascii="Verdana" w:hAnsi="Verdana" w:cs="Arial"/>
          <w:noProof/>
          <w:sz w:val="20"/>
          <w:szCs w:val="20"/>
        </w:rPr>
        <w:t>(número)</w:t>
      </w:r>
      <w:r w:rsidR="0067281E">
        <w:rPr>
          <w:rFonts w:ascii="Verdana" w:hAnsi="Verdana" w:cs="Arial"/>
          <w:sz w:val="20"/>
          <w:szCs w:val="20"/>
        </w:rPr>
        <w:fldChar w:fldCharType="end"/>
      </w:r>
      <w:bookmarkEnd w:id="3"/>
      <w:r w:rsidR="0067281E" w:rsidRPr="0067281E">
        <w:rPr>
          <w:rFonts w:ascii="Verdana" w:hAnsi="Verdana" w:cs="Arial"/>
          <w:sz w:val="20"/>
          <w:szCs w:val="20"/>
        </w:rPr>
        <w:t xml:space="preserve"> </w:t>
      </w:r>
      <w:r w:rsidR="0067281E">
        <w:rPr>
          <w:rFonts w:ascii="Verdana" w:hAnsi="Verdana" w:cs="Arial"/>
          <w:sz w:val="20"/>
          <w:szCs w:val="20"/>
        </w:rPr>
        <w:t>estudantes</w:t>
      </w:r>
      <w:r w:rsidRPr="0079072D">
        <w:rPr>
          <w:rFonts w:ascii="Verdana" w:hAnsi="Verdana" w:cs="Arial"/>
          <w:sz w:val="20"/>
          <w:szCs w:val="20"/>
        </w:rPr>
        <w:t xml:space="preserve">, durante </w:t>
      </w:r>
      <w:r w:rsidR="0067281E">
        <w:rPr>
          <w:rFonts w:ascii="Verdana" w:hAnsi="Verdana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número)"/>
            </w:textInput>
          </w:ffData>
        </w:fldChar>
      </w:r>
      <w:r w:rsidR="0067281E">
        <w:rPr>
          <w:rFonts w:ascii="Verdana" w:hAnsi="Verdana" w:cs="Arial"/>
          <w:sz w:val="20"/>
          <w:szCs w:val="20"/>
        </w:rPr>
        <w:instrText xml:space="preserve"> FORMTEXT </w:instrText>
      </w:r>
      <w:r w:rsidR="0067281E">
        <w:rPr>
          <w:rFonts w:ascii="Verdana" w:hAnsi="Verdana" w:cs="Arial"/>
          <w:sz w:val="20"/>
          <w:szCs w:val="20"/>
        </w:rPr>
      </w:r>
      <w:r w:rsidR="0067281E">
        <w:rPr>
          <w:rFonts w:ascii="Verdana" w:hAnsi="Verdana" w:cs="Arial"/>
          <w:sz w:val="20"/>
          <w:szCs w:val="20"/>
        </w:rPr>
        <w:fldChar w:fldCharType="separate"/>
      </w:r>
      <w:r w:rsidR="0067281E">
        <w:rPr>
          <w:rFonts w:ascii="Verdana" w:hAnsi="Verdana" w:cs="Arial"/>
          <w:noProof/>
          <w:sz w:val="20"/>
          <w:szCs w:val="20"/>
        </w:rPr>
        <w:t>(número)</w:t>
      </w:r>
      <w:r w:rsidR="0067281E">
        <w:rPr>
          <w:rFonts w:ascii="Verdana" w:hAnsi="Verdana" w:cs="Arial"/>
          <w:sz w:val="20"/>
          <w:szCs w:val="20"/>
        </w:rPr>
        <w:fldChar w:fldCharType="end"/>
      </w:r>
      <w:r w:rsidR="0067281E">
        <w:rPr>
          <w:rFonts w:ascii="Verdana" w:hAnsi="Verdana" w:cs="Arial"/>
          <w:sz w:val="20"/>
          <w:szCs w:val="20"/>
        </w:rPr>
        <w:t xml:space="preserve"> meses de</w:t>
      </w:r>
      <w:r w:rsidRPr="00405267">
        <w:rPr>
          <w:rFonts w:ascii="Verdana" w:hAnsi="Verdana" w:cs="Arial"/>
          <w:sz w:val="20"/>
          <w:szCs w:val="20"/>
        </w:rPr>
        <w:t xml:space="preserve"> estágio, </w:t>
      </w:r>
      <w:r w:rsidRPr="0079072D">
        <w:rPr>
          <w:rFonts w:ascii="Verdana" w:hAnsi="Verdana" w:cs="Arial"/>
          <w:sz w:val="20"/>
          <w:szCs w:val="20"/>
        </w:rPr>
        <w:t>para efeitos da fo</w:t>
      </w:r>
      <w:r w:rsidR="006B792E">
        <w:rPr>
          <w:rFonts w:ascii="Verdana" w:hAnsi="Verdana" w:cs="Arial"/>
          <w:sz w:val="20"/>
          <w:szCs w:val="20"/>
        </w:rPr>
        <w:t>rmação em contexto de trabalho.</w:t>
      </w:r>
    </w:p>
    <w:p w:rsidR="0079072D" w:rsidRDefault="0079072D" w:rsidP="0067281E">
      <w:pPr>
        <w:keepNext/>
        <w:autoSpaceDE w:val="0"/>
        <w:autoSpaceDN w:val="0"/>
        <w:adjustRightInd w:val="0"/>
        <w:spacing w:before="36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79072D">
        <w:rPr>
          <w:rFonts w:ascii="Verdana" w:hAnsi="Verdana" w:cs="Arial"/>
          <w:b/>
          <w:sz w:val="20"/>
          <w:szCs w:val="20"/>
        </w:rPr>
        <w:lastRenderedPageBreak/>
        <w:t>Cláusula Quarta</w:t>
      </w:r>
    </w:p>
    <w:p w:rsidR="0079072D" w:rsidRPr="0079072D" w:rsidRDefault="0079072D" w:rsidP="0067281E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 w:rsidRPr="0079072D">
        <w:rPr>
          <w:rFonts w:ascii="Verdana" w:hAnsi="Verdana" w:cs="Arial"/>
          <w:sz w:val="20"/>
          <w:szCs w:val="20"/>
        </w:rPr>
        <w:t xml:space="preserve">O primeiro e segundo outorgantes desenvolverão todos os esforços de forma a que os </w:t>
      </w:r>
      <w:r w:rsidR="00A46E56">
        <w:rPr>
          <w:rFonts w:ascii="Verdana" w:hAnsi="Verdana" w:cs="Arial"/>
          <w:sz w:val="20"/>
          <w:szCs w:val="20"/>
        </w:rPr>
        <w:t>estudantes</w:t>
      </w:r>
      <w:r w:rsidRPr="0079072D">
        <w:rPr>
          <w:rFonts w:ascii="Verdana" w:hAnsi="Verdana" w:cs="Arial"/>
          <w:sz w:val="20"/>
          <w:szCs w:val="20"/>
        </w:rPr>
        <w:t xml:space="preserve"> adquiram os resultados de aprendizagem esperados e necessários ao desempe</w:t>
      </w:r>
      <w:r w:rsidR="006B792E">
        <w:rPr>
          <w:rFonts w:ascii="Verdana" w:hAnsi="Verdana" w:cs="Arial"/>
          <w:sz w:val="20"/>
          <w:szCs w:val="20"/>
        </w:rPr>
        <w:t>nho profissional.</w:t>
      </w:r>
    </w:p>
    <w:p w:rsidR="0079072D" w:rsidRDefault="0079072D" w:rsidP="0067281E">
      <w:pPr>
        <w:keepNext/>
        <w:autoSpaceDE w:val="0"/>
        <w:autoSpaceDN w:val="0"/>
        <w:adjustRightInd w:val="0"/>
        <w:spacing w:before="36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79072D">
        <w:rPr>
          <w:rFonts w:ascii="Verdana" w:hAnsi="Verdana" w:cs="Arial"/>
          <w:b/>
          <w:sz w:val="20"/>
          <w:szCs w:val="20"/>
        </w:rPr>
        <w:t>Cláusula Quinta</w:t>
      </w:r>
    </w:p>
    <w:p w:rsidR="0079072D" w:rsidRPr="0079072D" w:rsidRDefault="0079072D" w:rsidP="0067281E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 w:rsidRPr="0079072D">
        <w:rPr>
          <w:rFonts w:ascii="Verdana" w:hAnsi="Verdana" w:cs="Arial"/>
          <w:sz w:val="20"/>
          <w:szCs w:val="20"/>
        </w:rPr>
        <w:t>Entre ambos os outorgantes será promovido o desenvolvimento integrado d</w:t>
      </w:r>
      <w:r w:rsidR="006B792E">
        <w:rPr>
          <w:rFonts w:ascii="Verdana" w:hAnsi="Verdana" w:cs="Arial"/>
          <w:sz w:val="20"/>
          <w:szCs w:val="20"/>
        </w:rPr>
        <w:t>o estágio nos termos seguintes:</w:t>
      </w:r>
    </w:p>
    <w:p w:rsidR="0079072D" w:rsidRPr="0079072D" w:rsidRDefault="0079072D" w:rsidP="006B792E">
      <w:p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Verdana" w:hAnsi="Verdana" w:cs="Arial"/>
          <w:sz w:val="20"/>
          <w:szCs w:val="20"/>
        </w:rPr>
      </w:pPr>
      <w:r w:rsidRPr="0079072D">
        <w:rPr>
          <w:rFonts w:ascii="Verdana" w:hAnsi="Verdana" w:cs="Arial"/>
          <w:sz w:val="20"/>
          <w:szCs w:val="20"/>
        </w:rPr>
        <w:t>a)</w:t>
      </w:r>
      <w:r w:rsidRPr="0079072D">
        <w:rPr>
          <w:rFonts w:ascii="Verdana" w:hAnsi="Verdana" w:cs="Arial"/>
          <w:sz w:val="20"/>
          <w:szCs w:val="20"/>
        </w:rPr>
        <w:tab/>
        <w:t xml:space="preserve">O primeiro outorgante colocará à disposição dos </w:t>
      </w:r>
      <w:r w:rsidR="0067281E">
        <w:rPr>
          <w:rFonts w:ascii="Verdana" w:hAnsi="Verdana" w:cs="Arial"/>
          <w:sz w:val="20"/>
          <w:szCs w:val="20"/>
        </w:rPr>
        <w:t>estudantes</w:t>
      </w:r>
      <w:r w:rsidRPr="0079072D">
        <w:rPr>
          <w:rFonts w:ascii="Verdana" w:hAnsi="Verdana" w:cs="Arial"/>
          <w:sz w:val="20"/>
          <w:szCs w:val="20"/>
        </w:rPr>
        <w:t xml:space="preserve"> do segundo outorgante os meios humanos, técnicos e de ambiente de trabalho, necessários à organização, ao acompanhamento e à avaliação da sua formação em contexto de trabalho;</w:t>
      </w:r>
    </w:p>
    <w:p w:rsidR="0079072D" w:rsidRPr="0079072D" w:rsidRDefault="0079072D" w:rsidP="006B792E">
      <w:p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Verdana" w:hAnsi="Verdana" w:cs="Arial"/>
          <w:sz w:val="20"/>
          <w:szCs w:val="20"/>
        </w:rPr>
      </w:pPr>
      <w:r w:rsidRPr="0079072D">
        <w:rPr>
          <w:rFonts w:ascii="Verdana" w:hAnsi="Verdana" w:cs="Arial"/>
          <w:sz w:val="20"/>
          <w:szCs w:val="20"/>
        </w:rPr>
        <w:t>b)</w:t>
      </w:r>
      <w:r w:rsidRPr="0079072D">
        <w:rPr>
          <w:rFonts w:ascii="Verdana" w:hAnsi="Verdana" w:cs="Arial"/>
          <w:sz w:val="20"/>
          <w:szCs w:val="20"/>
        </w:rPr>
        <w:tab/>
        <w:t>O segundo outorgante nomeará, entre os professores da componente de formação técnica, um responsável pelo desenvolvimento e acompanhamento do estágio que trabalhará em estreita articulação com o responsável nomeado pela entidade de acolhimento do estágio;</w:t>
      </w:r>
    </w:p>
    <w:p w:rsidR="0079072D" w:rsidRPr="0079072D" w:rsidRDefault="0079072D" w:rsidP="006B792E">
      <w:p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Verdana" w:hAnsi="Verdana" w:cs="Arial"/>
          <w:sz w:val="20"/>
          <w:szCs w:val="20"/>
        </w:rPr>
      </w:pPr>
      <w:r w:rsidRPr="0079072D">
        <w:rPr>
          <w:rFonts w:ascii="Verdana" w:hAnsi="Verdana" w:cs="Arial"/>
          <w:sz w:val="20"/>
          <w:szCs w:val="20"/>
        </w:rPr>
        <w:t>c)</w:t>
      </w:r>
      <w:r w:rsidRPr="0079072D">
        <w:rPr>
          <w:rFonts w:ascii="Verdana" w:hAnsi="Verdana" w:cs="Arial"/>
          <w:sz w:val="20"/>
          <w:szCs w:val="20"/>
        </w:rPr>
        <w:tab/>
        <w:t xml:space="preserve">O estágio tem a duração de </w:t>
      </w:r>
      <w:r w:rsidR="0067281E">
        <w:rPr>
          <w:rFonts w:ascii="Verdana" w:hAnsi="Verdan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(número)"/>
            </w:textInput>
          </w:ffData>
        </w:fldChar>
      </w:r>
      <w:r w:rsidR="0067281E">
        <w:rPr>
          <w:rFonts w:ascii="Verdana" w:hAnsi="Verdana" w:cs="Arial"/>
          <w:sz w:val="20"/>
          <w:szCs w:val="20"/>
        </w:rPr>
        <w:instrText xml:space="preserve"> FORMTEXT </w:instrText>
      </w:r>
      <w:r w:rsidR="0067281E">
        <w:rPr>
          <w:rFonts w:ascii="Verdana" w:hAnsi="Verdana" w:cs="Arial"/>
          <w:sz w:val="20"/>
          <w:szCs w:val="20"/>
        </w:rPr>
      </w:r>
      <w:r w:rsidR="0067281E">
        <w:rPr>
          <w:rFonts w:ascii="Verdana" w:hAnsi="Verdana" w:cs="Arial"/>
          <w:sz w:val="20"/>
          <w:szCs w:val="20"/>
        </w:rPr>
        <w:fldChar w:fldCharType="separate"/>
      </w:r>
      <w:bookmarkStart w:id="4" w:name="_GoBack"/>
      <w:r w:rsidR="0067281E">
        <w:rPr>
          <w:rFonts w:ascii="Verdana" w:hAnsi="Verdana" w:cs="Arial"/>
          <w:noProof/>
          <w:sz w:val="20"/>
          <w:szCs w:val="20"/>
        </w:rPr>
        <w:t>(número)</w:t>
      </w:r>
      <w:bookmarkEnd w:id="4"/>
      <w:r w:rsidR="0067281E">
        <w:rPr>
          <w:rFonts w:ascii="Verdana" w:hAnsi="Verdana" w:cs="Arial"/>
          <w:sz w:val="20"/>
          <w:szCs w:val="20"/>
        </w:rPr>
        <w:fldChar w:fldCharType="end"/>
      </w:r>
      <w:r w:rsidR="0067281E">
        <w:rPr>
          <w:rFonts w:ascii="Verdana" w:hAnsi="Verdana" w:cs="Arial"/>
          <w:sz w:val="20"/>
          <w:szCs w:val="20"/>
        </w:rPr>
        <w:t xml:space="preserve"> </w:t>
      </w:r>
      <w:r w:rsidRPr="0079072D">
        <w:rPr>
          <w:rFonts w:ascii="Verdana" w:hAnsi="Verdana" w:cs="Arial"/>
          <w:sz w:val="20"/>
          <w:szCs w:val="20"/>
        </w:rPr>
        <w:t xml:space="preserve">horas, de acordo com o plano de formação, as quais decorrerão durante </w:t>
      </w:r>
      <w:r w:rsidR="0067281E">
        <w:rPr>
          <w:rFonts w:ascii="Verdana" w:hAnsi="Verdan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(número)"/>
            </w:textInput>
          </w:ffData>
        </w:fldChar>
      </w:r>
      <w:r w:rsidR="0067281E">
        <w:rPr>
          <w:rFonts w:ascii="Verdana" w:hAnsi="Verdana" w:cs="Arial"/>
          <w:sz w:val="20"/>
          <w:szCs w:val="20"/>
        </w:rPr>
        <w:instrText xml:space="preserve"> FORMTEXT </w:instrText>
      </w:r>
      <w:r w:rsidR="0067281E">
        <w:rPr>
          <w:rFonts w:ascii="Verdana" w:hAnsi="Verdana" w:cs="Arial"/>
          <w:sz w:val="20"/>
          <w:szCs w:val="20"/>
        </w:rPr>
      </w:r>
      <w:r w:rsidR="0067281E">
        <w:rPr>
          <w:rFonts w:ascii="Verdana" w:hAnsi="Verdana" w:cs="Arial"/>
          <w:sz w:val="20"/>
          <w:szCs w:val="20"/>
        </w:rPr>
        <w:fldChar w:fldCharType="separate"/>
      </w:r>
      <w:r w:rsidR="0067281E">
        <w:rPr>
          <w:rFonts w:ascii="Verdana" w:hAnsi="Verdana" w:cs="Arial"/>
          <w:noProof/>
          <w:sz w:val="20"/>
          <w:szCs w:val="20"/>
        </w:rPr>
        <w:t>(número)</w:t>
      </w:r>
      <w:r w:rsidR="0067281E">
        <w:rPr>
          <w:rFonts w:ascii="Verdana" w:hAnsi="Verdana" w:cs="Arial"/>
          <w:sz w:val="20"/>
          <w:szCs w:val="20"/>
        </w:rPr>
        <w:fldChar w:fldCharType="end"/>
      </w:r>
      <w:r w:rsidRPr="0079072D">
        <w:rPr>
          <w:rFonts w:ascii="Verdana" w:hAnsi="Verdana" w:cs="Arial"/>
          <w:sz w:val="20"/>
          <w:szCs w:val="20"/>
        </w:rPr>
        <w:t xml:space="preserve"> horas diárias e </w:t>
      </w:r>
      <w:r w:rsidR="0067281E">
        <w:rPr>
          <w:rFonts w:ascii="Verdana" w:hAnsi="Verdan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(número)"/>
            </w:textInput>
          </w:ffData>
        </w:fldChar>
      </w:r>
      <w:r w:rsidR="0067281E">
        <w:rPr>
          <w:rFonts w:ascii="Verdana" w:hAnsi="Verdana" w:cs="Arial"/>
          <w:sz w:val="20"/>
          <w:szCs w:val="20"/>
        </w:rPr>
        <w:instrText xml:space="preserve"> FORMTEXT </w:instrText>
      </w:r>
      <w:r w:rsidR="0067281E">
        <w:rPr>
          <w:rFonts w:ascii="Verdana" w:hAnsi="Verdana" w:cs="Arial"/>
          <w:sz w:val="20"/>
          <w:szCs w:val="20"/>
        </w:rPr>
      </w:r>
      <w:r w:rsidR="0067281E">
        <w:rPr>
          <w:rFonts w:ascii="Verdana" w:hAnsi="Verdana" w:cs="Arial"/>
          <w:sz w:val="20"/>
          <w:szCs w:val="20"/>
        </w:rPr>
        <w:fldChar w:fldCharType="separate"/>
      </w:r>
      <w:r w:rsidR="0067281E">
        <w:rPr>
          <w:rFonts w:ascii="Verdana" w:hAnsi="Verdana" w:cs="Arial"/>
          <w:noProof/>
          <w:sz w:val="20"/>
          <w:szCs w:val="20"/>
        </w:rPr>
        <w:t>(número)</w:t>
      </w:r>
      <w:r w:rsidR="0067281E">
        <w:rPr>
          <w:rFonts w:ascii="Verdana" w:hAnsi="Verdana" w:cs="Arial"/>
          <w:sz w:val="20"/>
          <w:szCs w:val="20"/>
        </w:rPr>
        <w:fldChar w:fldCharType="end"/>
      </w:r>
      <w:r w:rsidRPr="0079072D">
        <w:rPr>
          <w:rFonts w:ascii="Verdana" w:hAnsi="Verdana" w:cs="Arial"/>
          <w:color w:val="FF0000"/>
          <w:sz w:val="20"/>
          <w:szCs w:val="20"/>
        </w:rPr>
        <w:t xml:space="preserve"> </w:t>
      </w:r>
      <w:r w:rsidRPr="0079072D">
        <w:rPr>
          <w:rFonts w:ascii="Verdana" w:hAnsi="Verdana" w:cs="Arial"/>
          <w:sz w:val="20"/>
          <w:szCs w:val="20"/>
        </w:rPr>
        <w:t>dias por semana;</w:t>
      </w:r>
    </w:p>
    <w:p w:rsidR="0079072D" w:rsidRPr="0079072D" w:rsidRDefault="0079072D" w:rsidP="006B792E">
      <w:p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Verdana" w:hAnsi="Verdana" w:cs="Arial"/>
          <w:sz w:val="20"/>
          <w:szCs w:val="20"/>
        </w:rPr>
      </w:pPr>
      <w:r w:rsidRPr="0079072D">
        <w:rPr>
          <w:rFonts w:ascii="Verdana" w:hAnsi="Verdana" w:cs="Arial"/>
          <w:sz w:val="20"/>
          <w:szCs w:val="20"/>
        </w:rPr>
        <w:t>d)</w:t>
      </w:r>
      <w:r w:rsidRPr="0079072D">
        <w:rPr>
          <w:rFonts w:ascii="Verdana" w:hAnsi="Verdana" w:cs="Arial"/>
          <w:sz w:val="20"/>
          <w:szCs w:val="20"/>
        </w:rPr>
        <w:tab/>
        <w:t>O segundo outorgante disponibiliza um dossier individualizado de estágio contendo a planificação, a calendarização das tarefas de estágio, o perfil profissional e as competências a desenvolver nas diferentes fases do mesmo, conforme previamente acordado entre ambos os outorgantes;</w:t>
      </w:r>
    </w:p>
    <w:p w:rsidR="0079072D" w:rsidRDefault="0079072D" w:rsidP="0067281E">
      <w:pPr>
        <w:keepNext/>
        <w:autoSpaceDE w:val="0"/>
        <w:autoSpaceDN w:val="0"/>
        <w:adjustRightInd w:val="0"/>
        <w:spacing w:before="36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79072D">
        <w:rPr>
          <w:rFonts w:ascii="Verdana" w:hAnsi="Verdana" w:cs="Arial"/>
          <w:b/>
          <w:sz w:val="20"/>
          <w:szCs w:val="20"/>
        </w:rPr>
        <w:t>Cláusula Sexta</w:t>
      </w:r>
    </w:p>
    <w:p w:rsidR="0079072D" w:rsidRPr="0079072D" w:rsidRDefault="0079072D" w:rsidP="0067281E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 w:rsidRPr="0079072D">
        <w:rPr>
          <w:rFonts w:ascii="Verdana" w:hAnsi="Verdana" w:cs="Arial"/>
          <w:sz w:val="20"/>
          <w:szCs w:val="20"/>
        </w:rPr>
        <w:t>As partes acordam em reunir periodicamente para análise conjunta da implementação, dos resultados, bem como das medidas para superação de dific</w:t>
      </w:r>
      <w:r w:rsidR="006B792E">
        <w:rPr>
          <w:rFonts w:ascii="Verdana" w:hAnsi="Verdana" w:cs="Arial"/>
          <w:sz w:val="20"/>
          <w:szCs w:val="20"/>
        </w:rPr>
        <w:t xml:space="preserve">uldades dos </w:t>
      </w:r>
      <w:r w:rsidR="00A46E56">
        <w:rPr>
          <w:rFonts w:ascii="Verdana" w:hAnsi="Verdana" w:cs="Arial"/>
          <w:sz w:val="20"/>
          <w:szCs w:val="20"/>
        </w:rPr>
        <w:t>estudantes</w:t>
      </w:r>
      <w:r w:rsidR="006B792E">
        <w:rPr>
          <w:rFonts w:ascii="Verdana" w:hAnsi="Verdana" w:cs="Arial"/>
          <w:sz w:val="20"/>
          <w:szCs w:val="20"/>
        </w:rPr>
        <w:t xml:space="preserve"> estagiários.</w:t>
      </w:r>
    </w:p>
    <w:p w:rsidR="0079072D" w:rsidRDefault="0079072D" w:rsidP="0067281E">
      <w:pPr>
        <w:keepNext/>
        <w:autoSpaceDE w:val="0"/>
        <w:autoSpaceDN w:val="0"/>
        <w:adjustRightInd w:val="0"/>
        <w:spacing w:before="36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79072D">
        <w:rPr>
          <w:rFonts w:ascii="Verdana" w:hAnsi="Verdana" w:cs="Arial"/>
          <w:b/>
          <w:sz w:val="20"/>
          <w:szCs w:val="20"/>
        </w:rPr>
        <w:t>Cláusula Sétima</w:t>
      </w:r>
    </w:p>
    <w:p w:rsidR="0079072D" w:rsidRDefault="0079072D" w:rsidP="0067281E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 w:rsidRPr="0079072D">
        <w:rPr>
          <w:rFonts w:ascii="Verdana" w:hAnsi="Verdana" w:cs="Arial"/>
          <w:sz w:val="20"/>
          <w:szCs w:val="20"/>
        </w:rPr>
        <w:t>Quaisquer dúvidas de interpretação e lacunas do presente protocolo serão dirimidas po</w:t>
      </w:r>
      <w:r w:rsidR="006B792E">
        <w:rPr>
          <w:rFonts w:ascii="Verdana" w:hAnsi="Verdana" w:cs="Arial"/>
          <w:sz w:val="20"/>
          <w:szCs w:val="20"/>
        </w:rPr>
        <w:t>r acordo entre ambas as partes.</w:t>
      </w:r>
    </w:p>
    <w:p w:rsidR="0079072D" w:rsidRDefault="0079072D" w:rsidP="0067281E">
      <w:pPr>
        <w:keepNext/>
        <w:autoSpaceDE w:val="0"/>
        <w:autoSpaceDN w:val="0"/>
        <w:adjustRightInd w:val="0"/>
        <w:spacing w:before="36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79072D">
        <w:rPr>
          <w:rFonts w:ascii="Verdana" w:hAnsi="Verdana" w:cs="Arial"/>
          <w:b/>
          <w:sz w:val="20"/>
          <w:szCs w:val="20"/>
        </w:rPr>
        <w:t>Cláusula Oitava</w:t>
      </w:r>
    </w:p>
    <w:p w:rsidR="0079072D" w:rsidRDefault="0079072D" w:rsidP="0067281E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 w:rsidRPr="0079072D">
        <w:rPr>
          <w:rFonts w:ascii="Verdana" w:hAnsi="Verdana" w:cs="Arial"/>
          <w:sz w:val="20"/>
          <w:szCs w:val="20"/>
        </w:rPr>
        <w:t xml:space="preserve">O presente protocolo produz efeitos a partir da data da sua assinatura e vigorará pelo prazo de </w:t>
      </w:r>
      <w:r w:rsidR="0067281E">
        <w:rPr>
          <w:rFonts w:ascii="Verdana" w:hAnsi="Verdan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(número)"/>
            </w:textInput>
          </w:ffData>
        </w:fldChar>
      </w:r>
      <w:r w:rsidR="0067281E">
        <w:rPr>
          <w:rFonts w:ascii="Verdana" w:hAnsi="Verdana" w:cs="Arial"/>
          <w:sz w:val="20"/>
          <w:szCs w:val="20"/>
        </w:rPr>
        <w:instrText xml:space="preserve"> FORMTEXT </w:instrText>
      </w:r>
      <w:r w:rsidR="0067281E">
        <w:rPr>
          <w:rFonts w:ascii="Verdana" w:hAnsi="Verdana" w:cs="Arial"/>
          <w:sz w:val="20"/>
          <w:szCs w:val="20"/>
        </w:rPr>
      </w:r>
      <w:r w:rsidR="0067281E">
        <w:rPr>
          <w:rFonts w:ascii="Verdana" w:hAnsi="Verdana" w:cs="Arial"/>
          <w:sz w:val="20"/>
          <w:szCs w:val="20"/>
        </w:rPr>
        <w:fldChar w:fldCharType="separate"/>
      </w:r>
      <w:r w:rsidR="0067281E">
        <w:rPr>
          <w:rFonts w:ascii="Verdana" w:hAnsi="Verdana" w:cs="Arial"/>
          <w:noProof/>
          <w:sz w:val="20"/>
          <w:szCs w:val="20"/>
        </w:rPr>
        <w:t>(número)</w:t>
      </w:r>
      <w:r w:rsidR="0067281E">
        <w:rPr>
          <w:rFonts w:ascii="Verdana" w:hAnsi="Verdana" w:cs="Arial"/>
          <w:sz w:val="20"/>
          <w:szCs w:val="20"/>
        </w:rPr>
        <w:fldChar w:fldCharType="end"/>
      </w:r>
      <w:r w:rsidR="0067281E">
        <w:rPr>
          <w:rFonts w:ascii="Verdana" w:hAnsi="Verdana" w:cs="Arial"/>
          <w:sz w:val="20"/>
          <w:szCs w:val="20"/>
        </w:rPr>
        <w:t xml:space="preserve"> de anos</w:t>
      </w:r>
      <w:r w:rsidRPr="0079072D">
        <w:rPr>
          <w:rFonts w:ascii="Verdana" w:hAnsi="Verdana" w:cs="Arial"/>
          <w:color w:val="FF0000"/>
          <w:sz w:val="20"/>
          <w:szCs w:val="20"/>
        </w:rPr>
        <w:t xml:space="preserve">, </w:t>
      </w:r>
      <w:r w:rsidRPr="0079072D">
        <w:rPr>
          <w:rFonts w:ascii="Verdana" w:hAnsi="Verdana" w:cs="Arial"/>
          <w:sz w:val="20"/>
          <w:szCs w:val="20"/>
        </w:rPr>
        <w:t xml:space="preserve">automaticamente renovado por períodos adicionais da mesma duração, no caso de não ser denunciado por qualquer das partes, com uma antecedência mínima de </w:t>
      </w:r>
      <w:r w:rsidRPr="0079072D">
        <w:rPr>
          <w:rFonts w:ascii="Verdana" w:hAnsi="Verdana" w:cs="Arial"/>
          <w:sz w:val="20"/>
          <w:szCs w:val="20"/>
        </w:rPr>
        <w:lastRenderedPageBreak/>
        <w:t>noventa dias relativamente à data de termo, mediante prévia comunicação feita por escrito, sem prejuízo,</w:t>
      </w:r>
      <w:r w:rsidR="006B792E">
        <w:rPr>
          <w:rFonts w:ascii="Verdana" w:hAnsi="Verdana" w:cs="Arial"/>
          <w:sz w:val="20"/>
          <w:szCs w:val="20"/>
        </w:rPr>
        <w:t xml:space="preserve"> todavia, da formação em curso.</w:t>
      </w:r>
    </w:p>
    <w:p w:rsidR="0079072D" w:rsidRPr="00496A94" w:rsidRDefault="0079072D" w:rsidP="00A46E56">
      <w:pPr>
        <w:keepNext/>
        <w:spacing w:before="360"/>
        <w:rPr>
          <w:rFonts w:ascii="Verdana" w:hAnsi="Verdana" w:cs="Arial"/>
          <w:sz w:val="20"/>
          <w:szCs w:val="20"/>
        </w:rPr>
      </w:pPr>
      <w:r w:rsidRPr="00496A94">
        <w:rPr>
          <w:rFonts w:ascii="Verdana" w:hAnsi="Verdana" w:cs="Arial"/>
          <w:sz w:val="20"/>
          <w:szCs w:val="20"/>
        </w:rPr>
        <w:t xml:space="preserve">Setúbal, </w:t>
      </w:r>
      <w:r w:rsidR="0067281E" w:rsidRPr="0067281E">
        <w:rPr>
          <w:rFonts w:ascii="Verdana" w:hAnsi="Verdana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67281E" w:rsidRPr="0067281E">
        <w:rPr>
          <w:rFonts w:ascii="Verdana" w:hAnsi="Verdana" w:cs="Arial"/>
          <w:sz w:val="20"/>
          <w:szCs w:val="20"/>
        </w:rPr>
        <w:instrText xml:space="preserve"> FORMTEXT </w:instrText>
      </w:r>
      <w:r w:rsidR="0067281E" w:rsidRPr="0067281E">
        <w:rPr>
          <w:rFonts w:ascii="Verdana" w:hAnsi="Verdana" w:cs="Arial"/>
          <w:sz w:val="20"/>
          <w:szCs w:val="20"/>
        </w:rPr>
      </w:r>
      <w:r w:rsidR="0067281E" w:rsidRPr="0067281E">
        <w:rPr>
          <w:rFonts w:ascii="Verdana" w:hAnsi="Verdana" w:cs="Arial"/>
          <w:sz w:val="20"/>
          <w:szCs w:val="20"/>
        </w:rPr>
        <w:fldChar w:fldCharType="separate"/>
      </w:r>
      <w:r w:rsidR="0067281E" w:rsidRPr="0067281E">
        <w:rPr>
          <w:rFonts w:ascii="Verdana" w:hAnsi="Verdana" w:cs="Arial"/>
          <w:noProof/>
          <w:sz w:val="20"/>
          <w:szCs w:val="20"/>
        </w:rPr>
        <w:t> </w:t>
      </w:r>
      <w:r w:rsidR="0067281E" w:rsidRPr="0067281E">
        <w:rPr>
          <w:rFonts w:ascii="Verdana" w:hAnsi="Verdana" w:cs="Arial"/>
          <w:noProof/>
          <w:sz w:val="20"/>
          <w:szCs w:val="20"/>
        </w:rPr>
        <w:t> </w:t>
      </w:r>
      <w:r w:rsidR="0067281E" w:rsidRPr="0067281E">
        <w:rPr>
          <w:rFonts w:ascii="Verdana" w:hAnsi="Verdana" w:cs="Arial"/>
          <w:noProof/>
          <w:sz w:val="20"/>
          <w:szCs w:val="20"/>
        </w:rPr>
        <w:t> </w:t>
      </w:r>
      <w:r w:rsidR="0067281E" w:rsidRPr="0067281E">
        <w:rPr>
          <w:rFonts w:ascii="Verdana" w:hAnsi="Verdana" w:cs="Arial"/>
          <w:noProof/>
          <w:sz w:val="20"/>
          <w:szCs w:val="20"/>
        </w:rPr>
        <w:t> </w:t>
      </w:r>
      <w:r w:rsidR="0067281E" w:rsidRPr="0067281E">
        <w:rPr>
          <w:rFonts w:ascii="Verdana" w:hAnsi="Verdana" w:cs="Arial"/>
          <w:noProof/>
          <w:sz w:val="20"/>
          <w:szCs w:val="20"/>
        </w:rPr>
        <w:t> </w:t>
      </w:r>
      <w:r w:rsidR="0067281E" w:rsidRPr="0067281E">
        <w:rPr>
          <w:rFonts w:ascii="Verdana" w:hAnsi="Verdana" w:cs="Arial"/>
          <w:sz w:val="20"/>
          <w:szCs w:val="20"/>
        </w:rPr>
        <w:fldChar w:fldCharType="end"/>
      </w:r>
      <w:bookmarkEnd w:id="5"/>
      <w:r>
        <w:rPr>
          <w:rFonts w:ascii="Verdana" w:hAnsi="Verdana" w:cs="Arial"/>
          <w:sz w:val="20"/>
          <w:szCs w:val="20"/>
        </w:rPr>
        <w:t xml:space="preserve"> de </w:t>
      </w:r>
      <w:r w:rsidR="0067281E" w:rsidRPr="0067281E">
        <w:rPr>
          <w:rFonts w:ascii="Verdana" w:hAnsi="Verdana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7281E" w:rsidRPr="0067281E">
        <w:rPr>
          <w:rFonts w:ascii="Verdana" w:hAnsi="Verdana" w:cs="Arial"/>
          <w:sz w:val="20"/>
          <w:szCs w:val="20"/>
        </w:rPr>
        <w:instrText xml:space="preserve"> FORMTEXT </w:instrText>
      </w:r>
      <w:r w:rsidR="0067281E" w:rsidRPr="0067281E">
        <w:rPr>
          <w:rFonts w:ascii="Verdana" w:hAnsi="Verdana" w:cs="Arial"/>
          <w:sz w:val="20"/>
          <w:szCs w:val="20"/>
        </w:rPr>
      </w:r>
      <w:r w:rsidR="0067281E" w:rsidRPr="0067281E">
        <w:rPr>
          <w:rFonts w:ascii="Verdana" w:hAnsi="Verdana" w:cs="Arial"/>
          <w:sz w:val="20"/>
          <w:szCs w:val="20"/>
        </w:rPr>
        <w:fldChar w:fldCharType="separate"/>
      </w:r>
      <w:r w:rsidR="0067281E" w:rsidRPr="0067281E">
        <w:rPr>
          <w:rFonts w:ascii="Verdana" w:hAnsi="Verdana" w:cs="Arial"/>
          <w:noProof/>
          <w:sz w:val="20"/>
          <w:szCs w:val="20"/>
        </w:rPr>
        <w:t> </w:t>
      </w:r>
      <w:r w:rsidR="0067281E" w:rsidRPr="0067281E">
        <w:rPr>
          <w:rFonts w:ascii="Verdana" w:hAnsi="Verdana" w:cs="Arial"/>
          <w:noProof/>
          <w:sz w:val="20"/>
          <w:szCs w:val="20"/>
        </w:rPr>
        <w:t> </w:t>
      </w:r>
      <w:r w:rsidR="0067281E" w:rsidRPr="0067281E">
        <w:rPr>
          <w:rFonts w:ascii="Verdana" w:hAnsi="Verdana" w:cs="Arial"/>
          <w:noProof/>
          <w:sz w:val="20"/>
          <w:szCs w:val="20"/>
        </w:rPr>
        <w:t> </w:t>
      </w:r>
      <w:r w:rsidR="0067281E" w:rsidRPr="0067281E">
        <w:rPr>
          <w:rFonts w:ascii="Verdana" w:hAnsi="Verdana" w:cs="Arial"/>
          <w:noProof/>
          <w:sz w:val="20"/>
          <w:szCs w:val="20"/>
        </w:rPr>
        <w:t> </w:t>
      </w:r>
      <w:r w:rsidR="0067281E" w:rsidRPr="0067281E">
        <w:rPr>
          <w:rFonts w:ascii="Verdana" w:hAnsi="Verdana" w:cs="Arial"/>
          <w:noProof/>
          <w:sz w:val="20"/>
          <w:szCs w:val="20"/>
        </w:rPr>
        <w:t> </w:t>
      </w:r>
      <w:r w:rsidR="0067281E" w:rsidRPr="0067281E">
        <w:rPr>
          <w:rFonts w:ascii="Verdana" w:hAnsi="Verdana" w:cs="Arial"/>
          <w:sz w:val="20"/>
          <w:szCs w:val="20"/>
        </w:rPr>
        <w:fldChar w:fldCharType="end"/>
      </w:r>
      <w:r>
        <w:rPr>
          <w:rFonts w:ascii="Verdana" w:hAnsi="Verdana" w:cs="Arial"/>
          <w:sz w:val="20"/>
          <w:szCs w:val="20"/>
        </w:rPr>
        <w:t xml:space="preserve"> de </w:t>
      </w:r>
      <w:r w:rsidR="0067281E" w:rsidRPr="0067281E">
        <w:rPr>
          <w:rFonts w:ascii="Verdana" w:hAnsi="Verdana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7281E" w:rsidRPr="0067281E">
        <w:rPr>
          <w:rFonts w:ascii="Verdana" w:hAnsi="Verdana" w:cs="Arial"/>
          <w:sz w:val="20"/>
          <w:szCs w:val="20"/>
        </w:rPr>
        <w:instrText xml:space="preserve"> FORMTEXT </w:instrText>
      </w:r>
      <w:r w:rsidR="0067281E" w:rsidRPr="0067281E">
        <w:rPr>
          <w:rFonts w:ascii="Verdana" w:hAnsi="Verdana" w:cs="Arial"/>
          <w:sz w:val="20"/>
          <w:szCs w:val="20"/>
        </w:rPr>
      </w:r>
      <w:r w:rsidR="0067281E" w:rsidRPr="0067281E">
        <w:rPr>
          <w:rFonts w:ascii="Verdana" w:hAnsi="Verdana" w:cs="Arial"/>
          <w:sz w:val="20"/>
          <w:szCs w:val="20"/>
        </w:rPr>
        <w:fldChar w:fldCharType="separate"/>
      </w:r>
      <w:r w:rsidR="0067281E" w:rsidRPr="0067281E">
        <w:rPr>
          <w:rFonts w:ascii="Verdana" w:hAnsi="Verdana" w:cs="Arial"/>
          <w:noProof/>
          <w:sz w:val="20"/>
          <w:szCs w:val="20"/>
        </w:rPr>
        <w:t> </w:t>
      </w:r>
      <w:r w:rsidR="0067281E" w:rsidRPr="0067281E">
        <w:rPr>
          <w:rFonts w:ascii="Verdana" w:hAnsi="Verdana" w:cs="Arial"/>
          <w:noProof/>
          <w:sz w:val="20"/>
          <w:szCs w:val="20"/>
        </w:rPr>
        <w:t> </w:t>
      </w:r>
      <w:r w:rsidR="0067281E" w:rsidRPr="0067281E">
        <w:rPr>
          <w:rFonts w:ascii="Verdana" w:hAnsi="Verdana" w:cs="Arial"/>
          <w:noProof/>
          <w:sz w:val="20"/>
          <w:szCs w:val="20"/>
        </w:rPr>
        <w:t> </w:t>
      </w:r>
      <w:r w:rsidR="0067281E" w:rsidRPr="0067281E">
        <w:rPr>
          <w:rFonts w:ascii="Verdana" w:hAnsi="Verdana" w:cs="Arial"/>
          <w:noProof/>
          <w:sz w:val="20"/>
          <w:szCs w:val="20"/>
        </w:rPr>
        <w:t> </w:t>
      </w:r>
      <w:r w:rsidR="0067281E" w:rsidRPr="0067281E">
        <w:rPr>
          <w:rFonts w:ascii="Verdana" w:hAnsi="Verdana" w:cs="Arial"/>
          <w:noProof/>
          <w:sz w:val="20"/>
          <w:szCs w:val="20"/>
        </w:rPr>
        <w:t> </w:t>
      </w:r>
      <w:r w:rsidR="0067281E" w:rsidRPr="0067281E">
        <w:rPr>
          <w:rFonts w:ascii="Verdana" w:hAnsi="Verdana" w:cs="Arial"/>
          <w:sz w:val="20"/>
          <w:szCs w:val="20"/>
        </w:rPr>
        <w:fldChar w:fldCharType="end"/>
      </w:r>
    </w:p>
    <w:p w:rsidR="0079072D" w:rsidRPr="0079072D" w:rsidRDefault="00A46E56" w:rsidP="00A46E56">
      <w:pPr>
        <w:keepNext/>
        <w:tabs>
          <w:tab w:val="center" w:pos="2552"/>
          <w:tab w:val="center" w:pos="6521"/>
        </w:tabs>
        <w:autoSpaceDE w:val="0"/>
        <w:autoSpaceDN w:val="0"/>
        <w:adjustRightInd w:val="0"/>
        <w:spacing w:before="24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79072D" w:rsidRPr="0079072D">
        <w:rPr>
          <w:rFonts w:ascii="Verdana" w:hAnsi="Verdana" w:cs="Arial"/>
          <w:sz w:val="20"/>
          <w:szCs w:val="20"/>
        </w:rPr>
        <w:t>Primeiro ou</w:t>
      </w:r>
      <w:r w:rsidR="006B792E">
        <w:rPr>
          <w:rFonts w:ascii="Verdana" w:hAnsi="Verdana" w:cs="Arial"/>
          <w:sz w:val="20"/>
          <w:szCs w:val="20"/>
        </w:rPr>
        <w:t>torgante</w:t>
      </w:r>
      <w:r>
        <w:rPr>
          <w:rFonts w:ascii="Verdana" w:hAnsi="Verdana" w:cs="Arial"/>
          <w:sz w:val="20"/>
          <w:szCs w:val="20"/>
        </w:rPr>
        <w:tab/>
      </w:r>
      <w:r w:rsidRPr="0079072D">
        <w:rPr>
          <w:rFonts w:ascii="Verdana" w:hAnsi="Verdana" w:cs="Arial"/>
          <w:sz w:val="20"/>
          <w:szCs w:val="20"/>
        </w:rPr>
        <w:t>Segundo ou</w:t>
      </w:r>
      <w:r>
        <w:rPr>
          <w:rFonts w:ascii="Verdana" w:hAnsi="Verdana" w:cs="Arial"/>
          <w:sz w:val="20"/>
          <w:szCs w:val="20"/>
        </w:rPr>
        <w:t>torgante</w:t>
      </w:r>
    </w:p>
    <w:p w:rsidR="0016094E" w:rsidRDefault="00A46E56" w:rsidP="00A46E56">
      <w:pPr>
        <w:keepNext/>
        <w:tabs>
          <w:tab w:val="center" w:pos="2552"/>
          <w:tab w:val="center" w:pos="6521"/>
        </w:tabs>
        <w:autoSpaceDE w:val="0"/>
        <w:autoSpaceDN w:val="0"/>
        <w:adjustRightInd w:val="0"/>
        <w:spacing w:before="60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16094E" w:rsidRPr="00B86D82">
        <w:rPr>
          <w:rFonts w:ascii="Verdana" w:hAnsi="Verdana" w:cs="Arial"/>
          <w:sz w:val="20"/>
          <w:szCs w:val="20"/>
        </w:rPr>
        <w:t>(</w:t>
      </w:r>
      <w:r w:rsidR="0067281E" w:rsidRPr="0067281E">
        <w:rPr>
          <w:rFonts w:ascii="Verdana" w:hAnsi="Verdana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7281E" w:rsidRPr="0067281E">
        <w:rPr>
          <w:rFonts w:ascii="Verdana" w:hAnsi="Verdana" w:cs="Arial"/>
          <w:sz w:val="20"/>
          <w:szCs w:val="20"/>
        </w:rPr>
        <w:instrText xml:space="preserve"> FORMTEXT </w:instrText>
      </w:r>
      <w:r w:rsidR="0067281E" w:rsidRPr="0067281E">
        <w:rPr>
          <w:rFonts w:ascii="Verdana" w:hAnsi="Verdana" w:cs="Arial"/>
          <w:sz w:val="20"/>
          <w:szCs w:val="20"/>
        </w:rPr>
      </w:r>
      <w:r w:rsidR="0067281E" w:rsidRPr="0067281E">
        <w:rPr>
          <w:rFonts w:ascii="Verdana" w:hAnsi="Verdana" w:cs="Arial"/>
          <w:sz w:val="20"/>
          <w:szCs w:val="20"/>
        </w:rPr>
        <w:fldChar w:fldCharType="separate"/>
      </w:r>
      <w:r w:rsidR="0067281E" w:rsidRPr="0067281E">
        <w:rPr>
          <w:rFonts w:ascii="Verdana" w:hAnsi="Verdana" w:cs="Arial"/>
          <w:noProof/>
          <w:sz w:val="20"/>
          <w:szCs w:val="20"/>
        </w:rPr>
        <w:t> </w:t>
      </w:r>
      <w:r w:rsidR="0067281E" w:rsidRPr="0067281E">
        <w:rPr>
          <w:rFonts w:ascii="Verdana" w:hAnsi="Verdana" w:cs="Arial"/>
          <w:noProof/>
          <w:sz w:val="20"/>
          <w:szCs w:val="20"/>
        </w:rPr>
        <w:t> </w:t>
      </w:r>
      <w:r w:rsidR="0067281E" w:rsidRPr="0067281E">
        <w:rPr>
          <w:rFonts w:ascii="Verdana" w:hAnsi="Verdana" w:cs="Arial"/>
          <w:noProof/>
          <w:sz w:val="20"/>
          <w:szCs w:val="20"/>
        </w:rPr>
        <w:t> </w:t>
      </w:r>
      <w:r w:rsidR="0067281E" w:rsidRPr="0067281E">
        <w:rPr>
          <w:rFonts w:ascii="Verdana" w:hAnsi="Verdana" w:cs="Arial"/>
          <w:noProof/>
          <w:sz w:val="20"/>
          <w:szCs w:val="20"/>
        </w:rPr>
        <w:t> </w:t>
      </w:r>
      <w:r w:rsidR="0067281E" w:rsidRPr="0067281E">
        <w:rPr>
          <w:rFonts w:ascii="Verdana" w:hAnsi="Verdana" w:cs="Arial"/>
          <w:noProof/>
          <w:sz w:val="20"/>
          <w:szCs w:val="20"/>
        </w:rPr>
        <w:t> </w:t>
      </w:r>
      <w:r w:rsidR="0067281E" w:rsidRPr="0067281E">
        <w:rPr>
          <w:rFonts w:ascii="Verdana" w:hAnsi="Verdana" w:cs="Arial"/>
          <w:sz w:val="20"/>
          <w:szCs w:val="20"/>
        </w:rPr>
        <w:fldChar w:fldCharType="end"/>
      </w:r>
      <w:r w:rsidR="0016094E" w:rsidRPr="00B86D82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Pr="001B15D9">
        <w:rPr>
          <w:rFonts w:ascii="Verdana" w:hAnsi="Verdana" w:cs="Arial"/>
          <w:sz w:val="20"/>
          <w:szCs w:val="20"/>
        </w:rPr>
        <w:t>(</w:t>
      </w:r>
      <w:r w:rsidRPr="0084404F">
        <w:rPr>
          <w:rFonts w:ascii="Verdana" w:hAnsi="Verdana" w:cs="Arial"/>
          <w:sz w:val="20"/>
          <w:szCs w:val="20"/>
        </w:rPr>
        <w:t xml:space="preserve">Professor Doutor </w:t>
      </w:r>
      <w:r>
        <w:rPr>
          <w:rFonts w:ascii="Verdana" w:hAnsi="Verdana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Verdana" w:hAnsi="Verdana" w:cs="Arial"/>
          <w:sz w:val="20"/>
          <w:szCs w:val="20"/>
        </w:rPr>
        <w:instrText xml:space="preserve"> FORMTEXT </w:instrText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  <w:fldChar w:fldCharType="separate"/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sz w:val="20"/>
          <w:szCs w:val="20"/>
        </w:rPr>
        <w:fldChar w:fldCharType="end"/>
      </w:r>
      <w:bookmarkEnd w:id="6"/>
      <w:r w:rsidRPr="001B15D9">
        <w:rPr>
          <w:rFonts w:ascii="Verdana" w:hAnsi="Verdana" w:cs="Arial"/>
          <w:sz w:val="20"/>
          <w:szCs w:val="20"/>
        </w:rPr>
        <w:t>)</w:t>
      </w:r>
    </w:p>
    <w:p w:rsidR="0079072D" w:rsidRDefault="00A46E56" w:rsidP="00A46E56">
      <w:pPr>
        <w:tabs>
          <w:tab w:val="center" w:pos="2552"/>
          <w:tab w:val="center" w:pos="6521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(assinatura e carimbo)</w:t>
      </w:r>
      <w:r>
        <w:rPr>
          <w:rFonts w:ascii="Verdana" w:hAnsi="Verdana" w:cs="Arial"/>
          <w:sz w:val="20"/>
          <w:szCs w:val="20"/>
        </w:rPr>
        <w:tab/>
        <w:t>(assinatura e carimbo)</w:t>
      </w:r>
    </w:p>
    <w:sectPr w:rsidR="0079072D" w:rsidSect="00ED7B42">
      <w:headerReference w:type="default" r:id="rId11"/>
      <w:footerReference w:type="even" r:id="rId12"/>
      <w:footerReference w:type="default" r:id="rId13"/>
      <w:type w:val="nextColumn"/>
      <w:pgSz w:w="11906" w:h="16838" w:code="9"/>
      <w:pgMar w:top="851" w:right="1134" w:bottom="1247" w:left="1418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A58" w:rsidRDefault="00DB0A58">
      <w:r>
        <w:separator/>
      </w:r>
    </w:p>
  </w:endnote>
  <w:endnote w:type="continuationSeparator" w:id="0">
    <w:p w:rsidR="00DB0A58" w:rsidRDefault="00DB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EE3" w:rsidRDefault="00927EB6" w:rsidP="000C2A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31E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1EE3" w:rsidRDefault="00031EE3" w:rsidP="000C2A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F6D" w:rsidRPr="00ED7B42" w:rsidRDefault="00ED7B42" w:rsidP="00ED7B42">
    <w:pPr>
      <w:pStyle w:val="Footer"/>
      <w:tabs>
        <w:tab w:val="clear" w:pos="4252"/>
        <w:tab w:val="clear" w:pos="8504"/>
        <w:tab w:val="right" w:pos="9354"/>
      </w:tabs>
      <w:jc w:val="both"/>
      <w:rPr>
        <w:rFonts w:ascii="Calibri" w:hAnsi="Calibri" w:cs="Calibri"/>
        <w:sz w:val="22"/>
      </w:rPr>
    </w:pPr>
    <w:r w:rsidRPr="002D4670">
      <w:rPr>
        <w:rFonts w:ascii="Calibri" w:hAnsi="Calibri" w:cs="Calibri"/>
        <w:sz w:val="22"/>
      </w:rPr>
      <w:t xml:space="preserve">Regulamento de Estágios dos CTeSP do IPS - </w:t>
    </w:r>
    <w:r w:rsidRPr="00ED7B42">
      <w:rPr>
        <w:rFonts w:ascii="Calibri" w:hAnsi="Calibri" w:cs="Calibri"/>
        <w:b/>
        <w:sz w:val="22"/>
      </w:rPr>
      <w:t xml:space="preserve">Anexo </w:t>
    </w:r>
    <w:r w:rsidRPr="00ED7B42">
      <w:rPr>
        <w:rFonts w:ascii="Calibri" w:hAnsi="Calibri" w:cs="Calibri"/>
        <w:b/>
        <w:sz w:val="22"/>
      </w:rPr>
      <w:t>01</w:t>
    </w:r>
    <w:r w:rsidRPr="00ED7B42">
      <w:rPr>
        <w:rFonts w:ascii="Calibri" w:hAnsi="Calibri" w:cs="Calibri"/>
        <w:sz w:val="22"/>
      </w:rPr>
      <w:tab/>
    </w:r>
    <w:r w:rsidR="00927EB6" w:rsidRPr="00ED7B42">
      <w:rPr>
        <w:rFonts w:ascii="Calibri" w:hAnsi="Calibri" w:cs="Calibri"/>
        <w:sz w:val="22"/>
      </w:rPr>
      <w:fldChar w:fldCharType="begin"/>
    </w:r>
    <w:r w:rsidR="00AC6F6D" w:rsidRPr="00ED7B42">
      <w:rPr>
        <w:rFonts w:ascii="Calibri" w:hAnsi="Calibri" w:cs="Calibri"/>
        <w:sz w:val="22"/>
      </w:rPr>
      <w:instrText>PAGE</w:instrText>
    </w:r>
    <w:r w:rsidR="00927EB6" w:rsidRPr="00ED7B4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1</w:t>
    </w:r>
    <w:r w:rsidR="00927EB6" w:rsidRPr="00ED7B42">
      <w:rPr>
        <w:rFonts w:ascii="Calibri" w:hAnsi="Calibri" w:cs="Calibri"/>
        <w:sz w:val="22"/>
      </w:rPr>
      <w:fldChar w:fldCharType="end"/>
    </w:r>
    <w:r w:rsidR="00AC6F6D" w:rsidRPr="00ED7B42">
      <w:rPr>
        <w:rFonts w:ascii="Calibri" w:hAnsi="Calibri" w:cs="Calibri"/>
        <w:sz w:val="22"/>
      </w:rPr>
      <w:t>/</w:t>
    </w:r>
    <w:r w:rsidR="00927EB6" w:rsidRPr="00ED7B42">
      <w:rPr>
        <w:rFonts w:ascii="Calibri" w:hAnsi="Calibri" w:cs="Calibri"/>
        <w:sz w:val="22"/>
      </w:rPr>
      <w:fldChar w:fldCharType="begin"/>
    </w:r>
    <w:r w:rsidR="00AC6F6D" w:rsidRPr="00ED7B42">
      <w:rPr>
        <w:rFonts w:ascii="Calibri" w:hAnsi="Calibri" w:cs="Calibri"/>
        <w:sz w:val="22"/>
      </w:rPr>
      <w:instrText>NUMPAGES</w:instrText>
    </w:r>
    <w:r w:rsidR="00927EB6" w:rsidRPr="00ED7B4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3</w:t>
    </w:r>
    <w:r w:rsidR="00927EB6" w:rsidRPr="00ED7B42">
      <w:rPr>
        <w:rFonts w:ascii="Calibri" w:hAnsi="Calibri" w:cs="Calibri"/>
        <w:sz w:val="22"/>
      </w:rPr>
      <w:fldChar w:fldCharType="end"/>
    </w:r>
  </w:p>
  <w:p w:rsidR="0050354B" w:rsidRPr="0050354B" w:rsidRDefault="0050354B" w:rsidP="00AC6F6D">
    <w:pPr>
      <w:pStyle w:val="Footer"/>
      <w:jc w:val="right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A58" w:rsidRDefault="00DB0A58">
      <w:r>
        <w:separator/>
      </w:r>
    </w:p>
  </w:footnote>
  <w:footnote w:type="continuationSeparator" w:id="0">
    <w:p w:rsidR="00DB0A58" w:rsidRDefault="00DB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Look w:val="04A0" w:firstRow="1" w:lastRow="0" w:firstColumn="1" w:lastColumn="0" w:noHBand="0" w:noVBand="1"/>
    </w:tblPr>
    <w:tblGrid>
      <w:gridCol w:w="1668"/>
      <w:gridCol w:w="6237"/>
      <w:gridCol w:w="1701"/>
    </w:tblGrid>
    <w:tr w:rsidR="005A5FC4" w:rsidTr="00AA72D8">
      <w:trPr>
        <w:trHeight w:val="693"/>
      </w:trPr>
      <w:tc>
        <w:tcPr>
          <w:tcW w:w="1668" w:type="dxa"/>
          <w:vAlign w:val="center"/>
        </w:tcPr>
        <w:p w:rsidR="00B6084A" w:rsidRPr="00EF77D7" w:rsidRDefault="00EF77D7" w:rsidP="00AA72D8">
          <w:pPr>
            <w:pStyle w:val="Header"/>
            <w:jc w:val="center"/>
            <w:rPr>
              <w:b/>
            </w:rPr>
          </w:pPr>
          <w:r w:rsidRPr="00EF77D7">
            <w:rPr>
              <w:rFonts w:ascii="Gill Sans MT" w:hAnsi="Gill Sans MT"/>
              <w:b/>
              <w:sz w:val="28"/>
            </w:rPr>
            <w:t>Logo Escola</w:t>
          </w:r>
        </w:p>
      </w:tc>
      <w:tc>
        <w:tcPr>
          <w:tcW w:w="6237" w:type="dxa"/>
          <w:vAlign w:val="center"/>
        </w:tcPr>
        <w:p w:rsidR="00B6084A" w:rsidRPr="00AA72D8" w:rsidRDefault="0084404F" w:rsidP="00A46E56">
          <w:pPr>
            <w:pStyle w:val="Header"/>
            <w:spacing w:before="240" w:after="240"/>
            <w:jc w:val="center"/>
            <w:rPr>
              <w:rFonts w:ascii="Gill Sans MT" w:hAnsi="Gill Sans MT"/>
              <w:b/>
            </w:rPr>
          </w:pPr>
          <w:r>
            <w:rPr>
              <w:rFonts w:ascii="Gill Sans MT" w:hAnsi="Gill Sans MT"/>
              <w:b/>
              <w:sz w:val="28"/>
            </w:rPr>
            <w:t xml:space="preserve">Protocolo para a </w:t>
          </w:r>
          <w:r w:rsidR="00A46E56">
            <w:rPr>
              <w:rFonts w:ascii="Gill Sans MT" w:hAnsi="Gill Sans MT"/>
              <w:b/>
              <w:sz w:val="28"/>
            </w:rPr>
            <w:br/>
          </w:r>
          <w:r>
            <w:rPr>
              <w:rFonts w:ascii="Gill Sans MT" w:hAnsi="Gill Sans MT"/>
              <w:b/>
              <w:sz w:val="28"/>
            </w:rPr>
            <w:t>Formação em Contexto de T</w:t>
          </w:r>
          <w:r w:rsidRPr="0084404F">
            <w:rPr>
              <w:rFonts w:ascii="Gill Sans MT" w:hAnsi="Gill Sans MT"/>
              <w:b/>
              <w:sz w:val="28"/>
            </w:rPr>
            <w:t>rabalho</w:t>
          </w:r>
          <w:r w:rsidR="00A46E56">
            <w:rPr>
              <w:rFonts w:ascii="Gill Sans MT" w:hAnsi="Gill Sans MT"/>
              <w:b/>
              <w:sz w:val="28"/>
            </w:rPr>
            <w:t xml:space="preserve"> </w:t>
          </w:r>
          <w:r w:rsidR="00A46E56">
            <w:rPr>
              <w:rFonts w:ascii="Gill Sans MT" w:hAnsi="Gill Sans MT"/>
              <w:b/>
              <w:sz w:val="28"/>
            </w:rPr>
            <w:br/>
            <w:t>dos CTeSP</w:t>
          </w:r>
        </w:p>
      </w:tc>
      <w:tc>
        <w:tcPr>
          <w:tcW w:w="1701" w:type="dxa"/>
          <w:vAlign w:val="center"/>
        </w:tcPr>
        <w:p w:rsidR="00B6084A" w:rsidRPr="00712686" w:rsidRDefault="00B855B4" w:rsidP="00A00F7A">
          <w:pPr>
            <w:pStyle w:val="Header"/>
            <w:jc w:val="center"/>
            <w:rPr>
              <w:rFonts w:ascii="Gill Sans MT" w:hAnsi="Gill Sans MT"/>
              <w:i/>
            </w:rPr>
          </w:pPr>
          <w:r w:rsidRPr="00B855B4">
            <w:rPr>
              <w:rFonts w:ascii="Gill Sans MT" w:hAnsi="Gill Sans MT"/>
              <w:i/>
              <w:color w:val="548DD4" w:themeColor="text2" w:themeTint="99"/>
            </w:rPr>
            <w:t>Logo</w:t>
          </w:r>
          <w:r>
            <w:rPr>
              <w:rFonts w:ascii="Gill Sans MT" w:hAnsi="Gill Sans MT"/>
              <w:i/>
              <w:color w:val="548DD4" w:themeColor="text2" w:themeTint="99"/>
            </w:rPr>
            <w:t>tipo</w:t>
          </w:r>
        </w:p>
      </w:tc>
    </w:tr>
  </w:tbl>
  <w:p w:rsidR="00B6084A" w:rsidRDefault="00B6084A" w:rsidP="00B801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9D8"/>
    <w:multiLevelType w:val="hybridMultilevel"/>
    <w:tmpl w:val="92B2487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97DD4"/>
    <w:multiLevelType w:val="hybridMultilevel"/>
    <w:tmpl w:val="BD9A6B6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972"/>
    <w:multiLevelType w:val="hybridMultilevel"/>
    <w:tmpl w:val="00D663A2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C31AE1"/>
    <w:multiLevelType w:val="hybridMultilevel"/>
    <w:tmpl w:val="FDDEE65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083063"/>
    <w:multiLevelType w:val="hybridMultilevel"/>
    <w:tmpl w:val="9C3647A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F30071"/>
    <w:multiLevelType w:val="hybridMultilevel"/>
    <w:tmpl w:val="C6A42C04"/>
    <w:lvl w:ilvl="0" w:tplc="67245D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BC00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169D6"/>
    <w:multiLevelType w:val="hybridMultilevel"/>
    <w:tmpl w:val="76E0F13E"/>
    <w:lvl w:ilvl="0" w:tplc="F6C0CD32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39C57ACB"/>
    <w:multiLevelType w:val="hybridMultilevel"/>
    <w:tmpl w:val="1DF2465E"/>
    <w:lvl w:ilvl="0" w:tplc="67245D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7D659F"/>
    <w:multiLevelType w:val="hybridMultilevel"/>
    <w:tmpl w:val="3B1AD44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9771F"/>
    <w:multiLevelType w:val="hybridMultilevel"/>
    <w:tmpl w:val="00D663A2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C0B6C23"/>
    <w:multiLevelType w:val="multilevel"/>
    <w:tmpl w:val="B6600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0A0D72"/>
    <w:multiLevelType w:val="hybridMultilevel"/>
    <w:tmpl w:val="008A02A2"/>
    <w:lvl w:ilvl="0" w:tplc="8A00CC0E">
      <w:start w:val="7"/>
      <w:numFmt w:val="bullet"/>
      <w:lvlText w:val="▹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  <w:color w:val="auto"/>
      </w:rPr>
    </w:lvl>
    <w:lvl w:ilvl="1" w:tplc="FC10ABD8">
      <w:start w:val="7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8A00CC0E">
      <w:start w:val="7"/>
      <w:numFmt w:val="bullet"/>
      <w:lvlText w:val="▹"/>
      <w:lvlJc w:val="left"/>
      <w:pPr>
        <w:tabs>
          <w:tab w:val="num" w:pos="2160"/>
        </w:tabs>
        <w:ind w:left="2160" w:hanging="360"/>
      </w:pPr>
      <w:rPr>
        <w:rFonts w:ascii="MS Mincho" w:eastAsia="MS Mincho" w:hAnsi="MS Mincho" w:cs="Times New Roman" w:hint="eastAsia"/>
        <w:color w:val="auto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35CEA"/>
    <w:multiLevelType w:val="hybridMultilevel"/>
    <w:tmpl w:val="06AAF94A"/>
    <w:lvl w:ilvl="0" w:tplc="92928BEA">
      <w:start w:val="1"/>
      <w:numFmt w:val="lowerLetter"/>
      <w:lvlText w:val="%1)"/>
      <w:lvlJc w:val="left"/>
      <w:pPr>
        <w:ind w:left="1125" w:hanging="4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A05050"/>
    <w:multiLevelType w:val="hybridMultilevel"/>
    <w:tmpl w:val="86F03CA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6C596A"/>
    <w:multiLevelType w:val="hybridMultilevel"/>
    <w:tmpl w:val="960E188E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9213E12"/>
    <w:multiLevelType w:val="hybridMultilevel"/>
    <w:tmpl w:val="B240E346"/>
    <w:lvl w:ilvl="0" w:tplc="A6F8F4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5"/>
  </w:num>
  <w:num w:numId="5">
    <w:abstractNumId w:val="8"/>
  </w:num>
  <w:num w:numId="6">
    <w:abstractNumId w:val="15"/>
  </w:num>
  <w:num w:numId="7">
    <w:abstractNumId w:val="6"/>
  </w:num>
  <w:num w:numId="8">
    <w:abstractNumId w:val="3"/>
  </w:num>
  <w:num w:numId="9">
    <w:abstractNumId w:val="0"/>
  </w:num>
  <w:num w:numId="10">
    <w:abstractNumId w:val="10"/>
  </w:num>
  <w:num w:numId="11">
    <w:abstractNumId w:val="7"/>
  </w:num>
  <w:num w:numId="12">
    <w:abstractNumId w:val="1"/>
  </w:num>
  <w:num w:numId="13">
    <w:abstractNumId w:val="9"/>
  </w:num>
  <w:num w:numId="14">
    <w:abstractNumId w:val="12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na0BRHffcLemcBJ8QEImGz4M7P2hBzEvyNW7USECyTUoMWKqxmtlSAckwpJXJL4kqk031itGqXj8RQscoGXOA==" w:salt="ExOlZZSxRMo0SWQ0tUr2EQ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3D"/>
    <w:rsid w:val="00016007"/>
    <w:rsid w:val="00031EE3"/>
    <w:rsid w:val="0003448C"/>
    <w:rsid w:val="0005640B"/>
    <w:rsid w:val="0005759F"/>
    <w:rsid w:val="00092128"/>
    <w:rsid w:val="00097EC4"/>
    <w:rsid w:val="000A0F0C"/>
    <w:rsid w:val="000C2AB6"/>
    <w:rsid w:val="000D0FB2"/>
    <w:rsid w:val="000E3CEE"/>
    <w:rsid w:val="000F3873"/>
    <w:rsid w:val="00134BB6"/>
    <w:rsid w:val="0016094E"/>
    <w:rsid w:val="00164208"/>
    <w:rsid w:val="00187B7E"/>
    <w:rsid w:val="00197C1A"/>
    <w:rsid w:val="001A2F4F"/>
    <w:rsid w:val="001B15D9"/>
    <w:rsid w:val="001E15A9"/>
    <w:rsid w:val="001E6D8C"/>
    <w:rsid w:val="001F78FC"/>
    <w:rsid w:val="0020535B"/>
    <w:rsid w:val="00207E9F"/>
    <w:rsid w:val="002217A9"/>
    <w:rsid w:val="0022379F"/>
    <w:rsid w:val="00227188"/>
    <w:rsid w:val="00227F2C"/>
    <w:rsid w:val="00235F2D"/>
    <w:rsid w:val="00250CB6"/>
    <w:rsid w:val="00261AE0"/>
    <w:rsid w:val="00277D9F"/>
    <w:rsid w:val="002808FC"/>
    <w:rsid w:val="00283FA0"/>
    <w:rsid w:val="002A3A2E"/>
    <w:rsid w:val="002C1468"/>
    <w:rsid w:val="002C7822"/>
    <w:rsid w:val="002E52F7"/>
    <w:rsid w:val="00304B41"/>
    <w:rsid w:val="0031508B"/>
    <w:rsid w:val="0032770C"/>
    <w:rsid w:val="003310C8"/>
    <w:rsid w:val="00340F64"/>
    <w:rsid w:val="00342076"/>
    <w:rsid w:val="00347940"/>
    <w:rsid w:val="003560FF"/>
    <w:rsid w:val="003563E9"/>
    <w:rsid w:val="00363360"/>
    <w:rsid w:val="00367E41"/>
    <w:rsid w:val="00374106"/>
    <w:rsid w:val="003746A8"/>
    <w:rsid w:val="00375C36"/>
    <w:rsid w:val="003900A8"/>
    <w:rsid w:val="003A17F9"/>
    <w:rsid w:val="003B2FDF"/>
    <w:rsid w:val="003B5EDA"/>
    <w:rsid w:val="003D4585"/>
    <w:rsid w:val="003D4815"/>
    <w:rsid w:val="003D6980"/>
    <w:rsid w:val="003E3CCC"/>
    <w:rsid w:val="003F198D"/>
    <w:rsid w:val="00401A3B"/>
    <w:rsid w:val="00405267"/>
    <w:rsid w:val="0041417A"/>
    <w:rsid w:val="00424EFE"/>
    <w:rsid w:val="00427FFD"/>
    <w:rsid w:val="00437AA5"/>
    <w:rsid w:val="00446B7C"/>
    <w:rsid w:val="00447223"/>
    <w:rsid w:val="00450B9B"/>
    <w:rsid w:val="004609BB"/>
    <w:rsid w:val="00494A63"/>
    <w:rsid w:val="00496A94"/>
    <w:rsid w:val="004A1DA7"/>
    <w:rsid w:val="004B20C2"/>
    <w:rsid w:val="004D3C06"/>
    <w:rsid w:val="004F7E1A"/>
    <w:rsid w:val="00500012"/>
    <w:rsid w:val="0050354B"/>
    <w:rsid w:val="00535F9D"/>
    <w:rsid w:val="00537AA2"/>
    <w:rsid w:val="00564EB9"/>
    <w:rsid w:val="00570EF1"/>
    <w:rsid w:val="0058625F"/>
    <w:rsid w:val="005A4BB9"/>
    <w:rsid w:val="005A5C00"/>
    <w:rsid w:val="005A5FC4"/>
    <w:rsid w:val="005B3CEB"/>
    <w:rsid w:val="005B60FB"/>
    <w:rsid w:val="005D4CA9"/>
    <w:rsid w:val="005D7C6B"/>
    <w:rsid w:val="005E3C22"/>
    <w:rsid w:val="005E4A77"/>
    <w:rsid w:val="005F6383"/>
    <w:rsid w:val="005F7B4E"/>
    <w:rsid w:val="006035BA"/>
    <w:rsid w:val="006039B1"/>
    <w:rsid w:val="006064F7"/>
    <w:rsid w:val="00625FB0"/>
    <w:rsid w:val="00626CD8"/>
    <w:rsid w:val="006306EB"/>
    <w:rsid w:val="00633F6C"/>
    <w:rsid w:val="00642CB2"/>
    <w:rsid w:val="0067281E"/>
    <w:rsid w:val="00672AEE"/>
    <w:rsid w:val="0067507E"/>
    <w:rsid w:val="006863F3"/>
    <w:rsid w:val="006B0CF0"/>
    <w:rsid w:val="006B792E"/>
    <w:rsid w:val="006C5B43"/>
    <w:rsid w:val="006C71F8"/>
    <w:rsid w:val="006F04CC"/>
    <w:rsid w:val="0070403E"/>
    <w:rsid w:val="00706549"/>
    <w:rsid w:val="007105F6"/>
    <w:rsid w:val="007123A2"/>
    <w:rsid w:val="00712686"/>
    <w:rsid w:val="007252F0"/>
    <w:rsid w:val="0073351E"/>
    <w:rsid w:val="00756CF2"/>
    <w:rsid w:val="00763909"/>
    <w:rsid w:val="0079072D"/>
    <w:rsid w:val="007B0819"/>
    <w:rsid w:val="007B10B1"/>
    <w:rsid w:val="007B49F1"/>
    <w:rsid w:val="007B5C80"/>
    <w:rsid w:val="007C2A05"/>
    <w:rsid w:val="007C728F"/>
    <w:rsid w:val="007D4CC4"/>
    <w:rsid w:val="007D5C62"/>
    <w:rsid w:val="007E09D7"/>
    <w:rsid w:val="007E34CC"/>
    <w:rsid w:val="007F631B"/>
    <w:rsid w:val="007F7E3E"/>
    <w:rsid w:val="008045B5"/>
    <w:rsid w:val="008102AE"/>
    <w:rsid w:val="008207AA"/>
    <w:rsid w:val="00832ADA"/>
    <w:rsid w:val="00840DC3"/>
    <w:rsid w:val="0084265C"/>
    <w:rsid w:val="008429F5"/>
    <w:rsid w:val="0084404F"/>
    <w:rsid w:val="00855EFC"/>
    <w:rsid w:val="00873491"/>
    <w:rsid w:val="00873754"/>
    <w:rsid w:val="00874838"/>
    <w:rsid w:val="00885E80"/>
    <w:rsid w:val="00896E03"/>
    <w:rsid w:val="008A2E6D"/>
    <w:rsid w:val="008C1A31"/>
    <w:rsid w:val="008C35AF"/>
    <w:rsid w:val="008C49E8"/>
    <w:rsid w:val="008E0876"/>
    <w:rsid w:val="008F0420"/>
    <w:rsid w:val="009020E7"/>
    <w:rsid w:val="00903560"/>
    <w:rsid w:val="009041DA"/>
    <w:rsid w:val="00911E3B"/>
    <w:rsid w:val="00913B42"/>
    <w:rsid w:val="00921A40"/>
    <w:rsid w:val="00927EB6"/>
    <w:rsid w:val="0093036F"/>
    <w:rsid w:val="009335CE"/>
    <w:rsid w:val="00954448"/>
    <w:rsid w:val="00954C79"/>
    <w:rsid w:val="0095653C"/>
    <w:rsid w:val="009670CE"/>
    <w:rsid w:val="00972FC8"/>
    <w:rsid w:val="00975FEC"/>
    <w:rsid w:val="00986235"/>
    <w:rsid w:val="009A5CA7"/>
    <w:rsid w:val="009A61B8"/>
    <w:rsid w:val="009A63AB"/>
    <w:rsid w:val="009B287E"/>
    <w:rsid w:val="009C1633"/>
    <w:rsid w:val="009C524F"/>
    <w:rsid w:val="009D1E59"/>
    <w:rsid w:val="009D5A8C"/>
    <w:rsid w:val="009E403D"/>
    <w:rsid w:val="009E41E6"/>
    <w:rsid w:val="009E78A5"/>
    <w:rsid w:val="00A00F7A"/>
    <w:rsid w:val="00A077B9"/>
    <w:rsid w:val="00A1143D"/>
    <w:rsid w:val="00A15518"/>
    <w:rsid w:val="00A26EF2"/>
    <w:rsid w:val="00A46E56"/>
    <w:rsid w:val="00A57A43"/>
    <w:rsid w:val="00A57D8E"/>
    <w:rsid w:val="00A72383"/>
    <w:rsid w:val="00A76695"/>
    <w:rsid w:val="00AA72D8"/>
    <w:rsid w:val="00AB3A89"/>
    <w:rsid w:val="00AC6F6D"/>
    <w:rsid w:val="00AD0419"/>
    <w:rsid w:val="00AE4279"/>
    <w:rsid w:val="00AE7466"/>
    <w:rsid w:val="00AF6CE8"/>
    <w:rsid w:val="00AF776E"/>
    <w:rsid w:val="00B4016E"/>
    <w:rsid w:val="00B40A7F"/>
    <w:rsid w:val="00B40D55"/>
    <w:rsid w:val="00B6084A"/>
    <w:rsid w:val="00B80188"/>
    <w:rsid w:val="00B855B4"/>
    <w:rsid w:val="00B8574F"/>
    <w:rsid w:val="00B86D82"/>
    <w:rsid w:val="00B97635"/>
    <w:rsid w:val="00BA000C"/>
    <w:rsid w:val="00BA0B8D"/>
    <w:rsid w:val="00BD40EB"/>
    <w:rsid w:val="00BE21EE"/>
    <w:rsid w:val="00BE4278"/>
    <w:rsid w:val="00BE4A6A"/>
    <w:rsid w:val="00BE60E6"/>
    <w:rsid w:val="00C12C0D"/>
    <w:rsid w:val="00C45E12"/>
    <w:rsid w:val="00C52706"/>
    <w:rsid w:val="00C632B0"/>
    <w:rsid w:val="00C76BAE"/>
    <w:rsid w:val="00C942CD"/>
    <w:rsid w:val="00CA2FE4"/>
    <w:rsid w:val="00CA5D83"/>
    <w:rsid w:val="00CB504E"/>
    <w:rsid w:val="00CC1BEF"/>
    <w:rsid w:val="00CD077C"/>
    <w:rsid w:val="00CD16D7"/>
    <w:rsid w:val="00CE0680"/>
    <w:rsid w:val="00D0066B"/>
    <w:rsid w:val="00D17593"/>
    <w:rsid w:val="00D27DAA"/>
    <w:rsid w:val="00D47451"/>
    <w:rsid w:val="00D554B9"/>
    <w:rsid w:val="00D67D2C"/>
    <w:rsid w:val="00D712C9"/>
    <w:rsid w:val="00D75D5F"/>
    <w:rsid w:val="00DB0A58"/>
    <w:rsid w:val="00DC3402"/>
    <w:rsid w:val="00DC5976"/>
    <w:rsid w:val="00DC72DA"/>
    <w:rsid w:val="00DD723A"/>
    <w:rsid w:val="00DF0739"/>
    <w:rsid w:val="00E07FD2"/>
    <w:rsid w:val="00E13E5C"/>
    <w:rsid w:val="00E1531F"/>
    <w:rsid w:val="00E17BFE"/>
    <w:rsid w:val="00E251FE"/>
    <w:rsid w:val="00E347D8"/>
    <w:rsid w:val="00E416B0"/>
    <w:rsid w:val="00E57FDA"/>
    <w:rsid w:val="00E712F5"/>
    <w:rsid w:val="00E7353E"/>
    <w:rsid w:val="00E776E6"/>
    <w:rsid w:val="00E84043"/>
    <w:rsid w:val="00E926C8"/>
    <w:rsid w:val="00E97F31"/>
    <w:rsid w:val="00ED7B42"/>
    <w:rsid w:val="00EE1E8D"/>
    <w:rsid w:val="00EF48F3"/>
    <w:rsid w:val="00EF77D7"/>
    <w:rsid w:val="00F0366D"/>
    <w:rsid w:val="00F07899"/>
    <w:rsid w:val="00F16537"/>
    <w:rsid w:val="00F22FB7"/>
    <w:rsid w:val="00F34B8F"/>
    <w:rsid w:val="00F44819"/>
    <w:rsid w:val="00F50E9B"/>
    <w:rsid w:val="00F525A1"/>
    <w:rsid w:val="00F525DA"/>
    <w:rsid w:val="00F60F05"/>
    <w:rsid w:val="00F74A03"/>
    <w:rsid w:val="00F7751E"/>
    <w:rsid w:val="00F8221F"/>
    <w:rsid w:val="00F956A6"/>
    <w:rsid w:val="00FB1B42"/>
    <w:rsid w:val="00FC19E3"/>
    <w:rsid w:val="00FC3955"/>
    <w:rsid w:val="00FC3C13"/>
    <w:rsid w:val="00FD035C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CAA467"/>
  <w15:docId w15:val="{8942AB87-B058-4E8F-8CE7-7C0A54E6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9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C2AB6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0C2AB6"/>
  </w:style>
  <w:style w:type="paragraph" w:styleId="Header">
    <w:name w:val="header"/>
    <w:basedOn w:val="Normal"/>
    <w:link w:val="HeaderChar"/>
    <w:rsid w:val="00AC6F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C6F6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C6F6D"/>
    <w:rPr>
      <w:sz w:val="24"/>
      <w:szCs w:val="24"/>
    </w:rPr>
  </w:style>
  <w:style w:type="table" w:styleId="TableGrid">
    <w:name w:val="Table Grid"/>
    <w:basedOn w:val="TableNormal"/>
    <w:rsid w:val="00B608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9B2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28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3C1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CA289-625F-4E8F-8802-91F65CA60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587F23B-7D96-4761-9BE4-0E1385BBB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B81EF-B234-4525-B04C-E169D11F6CC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544E0A6-6B0F-45E7-B02F-C4163A85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643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PROTOCOLO DE COLABORAÇÃO</vt:lpstr>
      <vt:lpstr>PROTOCOLO DE COLABORAÇÃO</vt:lpstr>
    </vt:vector>
  </TitlesOfParts>
  <Company>IPS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COLABORAÇÃO</dc:title>
  <dc:creator>EST</dc:creator>
  <cp:lastModifiedBy>João Vinagre dos Santos</cp:lastModifiedBy>
  <cp:revision>4</cp:revision>
  <cp:lastPrinted>2012-05-10T13:08:00Z</cp:lastPrinted>
  <dcterms:created xsi:type="dcterms:W3CDTF">2017-03-06T15:07:00Z</dcterms:created>
  <dcterms:modified xsi:type="dcterms:W3CDTF">2017-03-11T12:55:00Z</dcterms:modified>
</cp:coreProperties>
</file>